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2A8" w:rsidRDefault="00EF42A8"/>
    <w:p w:rsidR="005475E5" w:rsidRDefault="005475E5" w:rsidP="005475E5">
      <w:pPr>
        <w:pStyle w:val="Style"/>
        <w:spacing w:line="278" w:lineRule="exact"/>
        <w:ind w:left="1569" w:right="19"/>
        <w:rPr>
          <w:rFonts w:ascii="Times New Roman" w:hAnsi="Times New Roman" w:cs="Times New Roman"/>
          <w:sz w:val="22"/>
          <w:szCs w:val="22"/>
        </w:rPr>
      </w:pPr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4229100</wp:posOffset>
            </wp:positionH>
            <wp:positionV relativeFrom="paragraph">
              <wp:posOffset>114300</wp:posOffset>
            </wp:positionV>
            <wp:extent cx="1485900" cy="1114425"/>
            <wp:effectExtent l="0" t="0" r="0" b="9525"/>
            <wp:wrapNone/>
            <wp:docPr id="2" name="Picture 2" descr="PHOT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HOTO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75E5" w:rsidRDefault="005475E5" w:rsidP="005475E5">
      <w:pPr>
        <w:pStyle w:val="Style"/>
        <w:spacing w:line="278" w:lineRule="exact"/>
        <w:ind w:right="19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CB0142">
        <w:rPr>
          <w:rFonts w:ascii="Times New Roman" w:hAnsi="Times New Roman" w:cs="Times New Roman"/>
          <w:b/>
          <w:bCs/>
          <w:sz w:val="32"/>
          <w:szCs w:val="32"/>
          <w:u w:val="single"/>
        </w:rPr>
        <w:t>CURRICULUM VITAE</w:t>
      </w:r>
    </w:p>
    <w:p w:rsidR="005475E5" w:rsidRPr="00CB0142" w:rsidRDefault="005475E5" w:rsidP="005475E5">
      <w:pPr>
        <w:pStyle w:val="Style"/>
        <w:spacing w:line="278" w:lineRule="exact"/>
        <w:ind w:right="19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5475E5" w:rsidRPr="00057328" w:rsidRDefault="005475E5" w:rsidP="005475E5">
      <w:pPr>
        <w:pStyle w:val="Style"/>
        <w:spacing w:line="278" w:lineRule="exact"/>
        <w:ind w:right="19"/>
        <w:rPr>
          <w:rFonts w:ascii="Times New Roman" w:hAnsi="Times New Roman" w:cs="Times New Roman"/>
          <w:b/>
          <w:bCs/>
          <w:sz w:val="16"/>
          <w:szCs w:val="16"/>
        </w:rPr>
      </w:pPr>
    </w:p>
    <w:p w:rsidR="005475E5" w:rsidRDefault="005475E5" w:rsidP="005475E5">
      <w:pPr>
        <w:pStyle w:val="ListParagraph"/>
        <w:ind w:left="0"/>
        <w:rPr>
          <w:rFonts w:ascii="Calibri" w:eastAsia="Calibri" w:hAnsi="Calibri" w:cs="Calibri"/>
          <w:color w:val="1F497D"/>
          <w:sz w:val="32"/>
          <w:szCs w:val="32"/>
        </w:rPr>
      </w:pPr>
      <w:r w:rsidRPr="00CB0142">
        <w:rPr>
          <w:rFonts w:ascii="Calibri" w:eastAsia="Calibri" w:hAnsi="Calibri" w:cs="Calibri"/>
          <w:color w:val="1F497D"/>
          <w:sz w:val="32"/>
          <w:szCs w:val="32"/>
        </w:rPr>
        <w:t>Name:</w:t>
      </w:r>
      <w:r w:rsidRPr="00CB0142">
        <w:rPr>
          <w:rFonts w:ascii="Calibri" w:eastAsia="Calibri" w:hAnsi="Calibri" w:cs="Calibri"/>
          <w:color w:val="1F497D"/>
          <w:sz w:val="36"/>
          <w:szCs w:val="36"/>
        </w:rPr>
        <w:t xml:space="preserve"> </w:t>
      </w:r>
      <w:r w:rsidRPr="00CB0142">
        <w:rPr>
          <w:rFonts w:ascii="Calibri" w:eastAsia="Calibri" w:hAnsi="Calibri" w:cs="Calibri"/>
          <w:color w:val="1F497D"/>
          <w:sz w:val="36"/>
          <w:szCs w:val="36"/>
        </w:rPr>
        <w:tab/>
      </w:r>
      <w:proofErr w:type="gramStart"/>
      <w:r w:rsidRPr="00CB0142">
        <w:rPr>
          <w:rFonts w:ascii="Calibri" w:eastAsia="Calibri" w:hAnsi="Calibri" w:cs="Calibri"/>
          <w:color w:val="1F497D"/>
          <w:sz w:val="32"/>
          <w:szCs w:val="32"/>
        </w:rPr>
        <w:t>AKBAR  KHOSHFEKR</w:t>
      </w:r>
      <w:proofErr w:type="gramEnd"/>
    </w:p>
    <w:p w:rsidR="005475E5" w:rsidRPr="00CB0142" w:rsidRDefault="005475E5" w:rsidP="005475E5">
      <w:pPr>
        <w:pStyle w:val="ListParagraph"/>
        <w:ind w:left="0"/>
        <w:rPr>
          <w:rFonts w:ascii="Calibri" w:eastAsia="Calibri" w:hAnsi="Calibri" w:cs="Calibri"/>
          <w:color w:val="1F497D"/>
          <w:sz w:val="32"/>
          <w:szCs w:val="32"/>
        </w:rPr>
      </w:pPr>
    </w:p>
    <w:p w:rsidR="005475E5" w:rsidRPr="00CB0142" w:rsidRDefault="005475E5" w:rsidP="005475E5">
      <w:pPr>
        <w:pStyle w:val="ListParagraph"/>
        <w:ind w:left="0"/>
        <w:rPr>
          <w:rFonts w:ascii="Calibri" w:eastAsia="Calibri" w:hAnsi="Calibri" w:cs="Calibri"/>
          <w:color w:val="1F497D"/>
          <w:sz w:val="32"/>
          <w:szCs w:val="32"/>
        </w:rPr>
      </w:pPr>
      <w:r w:rsidRPr="00CB0142">
        <w:rPr>
          <w:rFonts w:ascii="Calibri" w:eastAsia="Calibri" w:hAnsi="Calibri" w:cs="Calibri"/>
          <w:color w:val="1F497D"/>
          <w:sz w:val="32"/>
          <w:szCs w:val="32"/>
        </w:rPr>
        <w:t>Civil Status:</w:t>
      </w:r>
      <w:r w:rsidRPr="00CB0142">
        <w:rPr>
          <w:rFonts w:ascii="Calibri" w:eastAsia="Calibri" w:hAnsi="Calibri" w:cs="Calibri"/>
          <w:color w:val="1F497D"/>
          <w:sz w:val="32"/>
          <w:szCs w:val="32"/>
        </w:rPr>
        <w:tab/>
        <w:t>Married, with 2 children</w:t>
      </w:r>
    </w:p>
    <w:p w:rsidR="005475E5" w:rsidRPr="00CB0142" w:rsidRDefault="005475E5" w:rsidP="005475E5">
      <w:pPr>
        <w:pStyle w:val="ListParagraph"/>
        <w:ind w:left="0"/>
        <w:rPr>
          <w:rFonts w:ascii="Calibri" w:eastAsia="Calibri" w:hAnsi="Calibri" w:cs="Calibri"/>
          <w:color w:val="1F497D"/>
          <w:sz w:val="32"/>
          <w:szCs w:val="32"/>
        </w:rPr>
      </w:pPr>
      <w:r w:rsidRPr="00CB0142">
        <w:rPr>
          <w:rFonts w:ascii="Calibri" w:eastAsia="Calibri" w:hAnsi="Calibri" w:cs="Calibri"/>
          <w:color w:val="1F497D"/>
          <w:sz w:val="32"/>
          <w:szCs w:val="32"/>
        </w:rPr>
        <w:t>Age: 59 years (</w:t>
      </w:r>
      <w:proofErr w:type="spellStart"/>
      <w:r w:rsidRPr="00CB0142">
        <w:rPr>
          <w:rFonts w:ascii="Calibri" w:eastAsia="Calibri" w:hAnsi="Calibri" w:cs="Calibri"/>
          <w:color w:val="1F497D"/>
          <w:sz w:val="32"/>
          <w:szCs w:val="32"/>
        </w:rPr>
        <w:t>Birthdate&amp;Place</w:t>
      </w:r>
      <w:proofErr w:type="spellEnd"/>
      <w:r w:rsidRPr="00CB0142">
        <w:rPr>
          <w:rFonts w:ascii="Calibri" w:eastAsia="Calibri" w:hAnsi="Calibri" w:cs="Calibri"/>
          <w:color w:val="1F497D"/>
          <w:sz w:val="32"/>
          <w:szCs w:val="32"/>
        </w:rPr>
        <w:t xml:space="preserve">: 09.10.1959-IRAN, </w:t>
      </w:r>
      <w:proofErr w:type="spellStart"/>
      <w:r w:rsidRPr="00CB0142">
        <w:rPr>
          <w:rFonts w:ascii="Calibri" w:eastAsia="Calibri" w:hAnsi="Calibri" w:cs="Calibri"/>
          <w:color w:val="1F497D"/>
          <w:sz w:val="32"/>
          <w:szCs w:val="32"/>
        </w:rPr>
        <w:t>Ghazvin</w:t>
      </w:r>
      <w:proofErr w:type="spellEnd"/>
      <w:r w:rsidRPr="00CB0142">
        <w:rPr>
          <w:rFonts w:ascii="Calibri" w:eastAsia="Calibri" w:hAnsi="Calibri" w:cs="Calibri"/>
          <w:color w:val="1F497D"/>
          <w:sz w:val="32"/>
          <w:szCs w:val="32"/>
        </w:rPr>
        <w:t>)</w:t>
      </w:r>
    </w:p>
    <w:p w:rsidR="005475E5" w:rsidRPr="00CB0142" w:rsidRDefault="005475E5" w:rsidP="005475E5">
      <w:pPr>
        <w:pStyle w:val="ListParagraph"/>
        <w:ind w:left="0"/>
        <w:rPr>
          <w:rFonts w:ascii="Calibri" w:eastAsia="Calibri" w:hAnsi="Calibri" w:cs="Calibri"/>
          <w:color w:val="1F497D"/>
          <w:sz w:val="32"/>
          <w:szCs w:val="32"/>
        </w:rPr>
      </w:pPr>
      <w:r w:rsidRPr="00CB0142">
        <w:rPr>
          <w:rFonts w:ascii="Calibri" w:eastAsia="Calibri" w:hAnsi="Calibri" w:cs="Calibri"/>
          <w:color w:val="1F497D"/>
          <w:sz w:val="32"/>
          <w:szCs w:val="32"/>
        </w:rPr>
        <w:t xml:space="preserve">Contact No. </w:t>
      </w:r>
      <w:r w:rsidRPr="00CB0142">
        <w:rPr>
          <w:rFonts w:ascii="Calibri" w:eastAsia="Calibri" w:hAnsi="Calibri" w:cs="Calibri"/>
          <w:color w:val="1F497D"/>
          <w:sz w:val="32"/>
          <w:szCs w:val="32"/>
        </w:rPr>
        <w:tab/>
        <w:t>00989123109930</w:t>
      </w:r>
      <w:r w:rsidRPr="00CB0142">
        <w:rPr>
          <w:rFonts w:ascii="Calibri" w:eastAsia="Calibri" w:hAnsi="Calibri" w:cs="Calibri" w:hint="cs"/>
          <w:color w:val="1F497D"/>
          <w:sz w:val="32"/>
          <w:szCs w:val="32"/>
          <w:rtl/>
        </w:rPr>
        <w:t>-</w:t>
      </w:r>
      <w:r w:rsidRPr="00CB0142">
        <w:rPr>
          <w:rFonts w:ascii="Calibri" w:eastAsia="Calibri" w:hAnsi="Calibri" w:cs="Calibri"/>
          <w:color w:val="1F497D"/>
          <w:sz w:val="32"/>
          <w:szCs w:val="32"/>
        </w:rPr>
        <w:t>00982122542075</w:t>
      </w:r>
    </w:p>
    <w:p w:rsidR="005475E5" w:rsidRPr="00CB0142" w:rsidRDefault="005475E5" w:rsidP="005475E5">
      <w:pPr>
        <w:pStyle w:val="ListParagraph"/>
        <w:ind w:left="0"/>
        <w:rPr>
          <w:rFonts w:ascii="Calibri" w:eastAsia="Calibri" w:hAnsi="Calibri" w:cs="Calibri"/>
          <w:color w:val="1F497D"/>
          <w:sz w:val="32"/>
          <w:szCs w:val="32"/>
        </w:rPr>
      </w:pPr>
      <w:r w:rsidRPr="00CB0142">
        <w:rPr>
          <w:rFonts w:ascii="Calibri" w:eastAsia="Calibri" w:hAnsi="Calibri" w:cs="Calibri"/>
          <w:color w:val="1F497D"/>
          <w:sz w:val="32"/>
          <w:szCs w:val="32"/>
        </w:rPr>
        <w:t xml:space="preserve">Email: </w:t>
      </w:r>
      <w:hyperlink r:id="rId9" w:history="1">
        <w:r w:rsidRPr="00CB0142">
          <w:rPr>
            <w:rFonts w:ascii="Calibri" w:eastAsia="Calibri" w:hAnsi="Calibri" w:cs="Calibri"/>
            <w:color w:val="1F497D"/>
            <w:sz w:val="32"/>
            <w:szCs w:val="32"/>
          </w:rPr>
          <w:t>leadman@engineer.com</w:t>
        </w:r>
      </w:hyperlink>
      <w:r w:rsidRPr="00CB0142">
        <w:rPr>
          <w:rFonts w:ascii="Calibri" w:eastAsia="Calibri" w:hAnsi="Calibri" w:cs="Calibri"/>
          <w:color w:val="1F497D"/>
          <w:sz w:val="32"/>
          <w:szCs w:val="32"/>
        </w:rPr>
        <w:t xml:space="preserve">  &amp; </w:t>
      </w:r>
      <w:hyperlink r:id="rId10" w:history="1">
        <w:r w:rsidRPr="00CB0142">
          <w:rPr>
            <w:rFonts w:ascii="Calibri" w:eastAsia="Calibri" w:hAnsi="Calibri" w:cs="Calibri"/>
            <w:color w:val="1F497D"/>
            <w:sz w:val="32"/>
            <w:szCs w:val="32"/>
          </w:rPr>
          <w:t>leadman@live.com</w:t>
        </w:r>
      </w:hyperlink>
      <w:r w:rsidRPr="00CB0142">
        <w:rPr>
          <w:rFonts w:ascii="Calibri" w:eastAsia="Calibri" w:hAnsi="Calibri" w:cs="Calibri"/>
          <w:color w:val="1F497D"/>
          <w:sz w:val="32"/>
          <w:szCs w:val="32"/>
        </w:rPr>
        <w:t xml:space="preserve"> </w:t>
      </w:r>
    </w:p>
    <w:p w:rsidR="005475E5" w:rsidRPr="00CB0142" w:rsidRDefault="005475E5" w:rsidP="005475E5">
      <w:pPr>
        <w:pStyle w:val="ListParagraph"/>
        <w:ind w:left="0"/>
        <w:rPr>
          <w:rFonts w:ascii="Calibri" w:eastAsia="Calibri" w:hAnsi="Calibri" w:cs="Calibri"/>
          <w:color w:val="1F497D"/>
          <w:sz w:val="32"/>
          <w:szCs w:val="32"/>
        </w:rPr>
      </w:pPr>
      <w:r w:rsidRPr="00CB0142">
        <w:rPr>
          <w:rFonts w:ascii="Calibri" w:eastAsia="Calibri" w:hAnsi="Calibri" w:cs="Calibri"/>
          <w:color w:val="1F497D"/>
          <w:sz w:val="32"/>
          <w:szCs w:val="32"/>
        </w:rPr>
        <w:t xml:space="preserve"> Website: www.leadman.ir          Instagram: </w:t>
      </w:r>
      <w:proofErr w:type="spellStart"/>
      <w:r w:rsidRPr="00CB0142">
        <w:rPr>
          <w:rFonts w:ascii="Calibri" w:eastAsia="Calibri" w:hAnsi="Calibri" w:cs="Calibri"/>
          <w:color w:val="1F497D"/>
          <w:sz w:val="32"/>
          <w:szCs w:val="32"/>
        </w:rPr>
        <w:t>leadmann</w:t>
      </w:r>
      <w:proofErr w:type="spellEnd"/>
    </w:p>
    <w:p w:rsidR="005475E5" w:rsidRDefault="005475E5" w:rsidP="005475E5">
      <w:pPr>
        <w:pStyle w:val="ListParagraph"/>
        <w:ind w:left="0"/>
        <w:rPr>
          <w:rFonts w:ascii="Calibri" w:eastAsia="Calibri" w:hAnsi="Calibri" w:cs="Calibri"/>
          <w:color w:val="1F497D"/>
          <w:sz w:val="32"/>
          <w:szCs w:val="32"/>
        </w:rPr>
      </w:pPr>
      <w:r w:rsidRPr="00CB0142">
        <w:rPr>
          <w:rFonts w:ascii="Calibri" w:eastAsia="Calibri" w:hAnsi="Calibri" w:cs="Calibri"/>
          <w:color w:val="1F497D"/>
          <w:sz w:val="32"/>
          <w:szCs w:val="32"/>
        </w:rPr>
        <w:t xml:space="preserve">Address: Apt. No. 4, </w:t>
      </w:r>
      <w:proofErr w:type="spellStart"/>
      <w:r w:rsidRPr="00CB0142">
        <w:rPr>
          <w:rFonts w:ascii="Calibri" w:eastAsia="Calibri" w:hAnsi="Calibri" w:cs="Calibri"/>
          <w:color w:val="1F497D"/>
          <w:sz w:val="32"/>
          <w:szCs w:val="32"/>
        </w:rPr>
        <w:t>sarv</w:t>
      </w:r>
      <w:proofErr w:type="spellEnd"/>
      <w:r w:rsidRPr="00CB0142">
        <w:rPr>
          <w:rFonts w:ascii="Calibri" w:eastAsia="Calibri" w:hAnsi="Calibri" w:cs="Calibri"/>
          <w:color w:val="1F497D"/>
          <w:sz w:val="32"/>
          <w:szCs w:val="32"/>
        </w:rPr>
        <w:t xml:space="preserve"> bl., </w:t>
      </w:r>
      <w:proofErr w:type="spellStart"/>
      <w:r w:rsidRPr="00CB0142">
        <w:rPr>
          <w:rFonts w:ascii="Calibri" w:eastAsia="Calibri" w:hAnsi="Calibri" w:cs="Calibri"/>
          <w:color w:val="1F497D"/>
          <w:sz w:val="32"/>
          <w:szCs w:val="32"/>
        </w:rPr>
        <w:t>ekhtiarieh</w:t>
      </w:r>
      <w:proofErr w:type="spellEnd"/>
      <w:r w:rsidRPr="00CB0142">
        <w:rPr>
          <w:rFonts w:ascii="Calibri" w:eastAsia="Calibri" w:hAnsi="Calibri" w:cs="Calibri"/>
          <w:color w:val="1F497D"/>
          <w:sz w:val="32"/>
          <w:szCs w:val="32"/>
        </w:rPr>
        <w:t xml:space="preserve"> av., </w:t>
      </w:r>
      <w:proofErr w:type="spellStart"/>
      <w:r w:rsidRPr="00CB0142">
        <w:rPr>
          <w:rFonts w:ascii="Calibri" w:eastAsia="Calibri" w:hAnsi="Calibri" w:cs="Calibri"/>
          <w:color w:val="1F497D"/>
          <w:sz w:val="32"/>
          <w:szCs w:val="32"/>
        </w:rPr>
        <w:t>Pasdaran</w:t>
      </w:r>
      <w:proofErr w:type="spellEnd"/>
      <w:r w:rsidRPr="00CB0142">
        <w:rPr>
          <w:rFonts w:ascii="Calibri" w:eastAsia="Calibri" w:hAnsi="Calibri" w:cs="Calibri"/>
          <w:color w:val="1F497D"/>
          <w:sz w:val="32"/>
          <w:szCs w:val="32"/>
        </w:rPr>
        <w:t xml:space="preserve"> </w:t>
      </w:r>
      <w:proofErr w:type="spellStart"/>
      <w:r w:rsidRPr="00CB0142">
        <w:rPr>
          <w:rFonts w:ascii="Calibri" w:eastAsia="Calibri" w:hAnsi="Calibri" w:cs="Calibri"/>
          <w:color w:val="1F497D"/>
          <w:sz w:val="32"/>
          <w:szCs w:val="32"/>
        </w:rPr>
        <w:t>st</w:t>
      </w:r>
      <w:proofErr w:type="gramStart"/>
      <w:r w:rsidRPr="00CB0142">
        <w:rPr>
          <w:rFonts w:ascii="Calibri" w:eastAsia="Calibri" w:hAnsi="Calibri" w:cs="Calibri"/>
          <w:color w:val="1F497D"/>
          <w:sz w:val="32"/>
          <w:szCs w:val="32"/>
        </w:rPr>
        <w:t>.</w:t>
      </w:r>
      <w:proofErr w:type="spellEnd"/>
      <w:r w:rsidRPr="00CB0142">
        <w:rPr>
          <w:rFonts w:ascii="Calibri" w:eastAsia="Calibri" w:hAnsi="Calibri" w:cs="Calibri"/>
          <w:color w:val="1F497D"/>
          <w:sz w:val="32"/>
          <w:szCs w:val="32"/>
        </w:rPr>
        <w:t>,</w:t>
      </w:r>
      <w:proofErr w:type="gramEnd"/>
      <w:r w:rsidRPr="00CB0142">
        <w:rPr>
          <w:rFonts w:ascii="Calibri" w:eastAsia="Calibri" w:hAnsi="Calibri" w:cs="Calibri"/>
          <w:color w:val="1F497D"/>
          <w:sz w:val="32"/>
          <w:szCs w:val="32"/>
        </w:rPr>
        <w:t xml:space="preserve"> </w:t>
      </w:r>
    </w:p>
    <w:p w:rsidR="005475E5" w:rsidRPr="00CB0142" w:rsidRDefault="005475E5" w:rsidP="005475E5">
      <w:pPr>
        <w:pStyle w:val="ListParagraph"/>
        <w:ind w:left="0"/>
        <w:rPr>
          <w:rFonts w:ascii="Calibri" w:eastAsia="Calibri" w:hAnsi="Calibri" w:cs="Calibri"/>
          <w:color w:val="1F497D"/>
          <w:sz w:val="32"/>
          <w:szCs w:val="32"/>
        </w:rPr>
      </w:pPr>
      <w:r w:rsidRPr="00CB0142">
        <w:rPr>
          <w:rFonts w:ascii="Calibri" w:eastAsia="Calibri" w:hAnsi="Calibri" w:cs="Calibri"/>
          <w:color w:val="1F497D"/>
          <w:sz w:val="32"/>
          <w:szCs w:val="32"/>
        </w:rPr>
        <w:t>Tehran, Iran</w:t>
      </w:r>
    </w:p>
    <w:p w:rsidR="005475E5" w:rsidRPr="00CB0142" w:rsidRDefault="005475E5" w:rsidP="005475E5">
      <w:pPr>
        <w:pStyle w:val="ListParagraph"/>
        <w:ind w:left="1080"/>
        <w:rPr>
          <w:rFonts w:ascii="Calibri" w:eastAsia="Calibri" w:hAnsi="Calibri" w:cs="Calibri"/>
          <w:color w:val="1F497D"/>
          <w:sz w:val="32"/>
          <w:szCs w:val="32"/>
        </w:rPr>
      </w:pPr>
      <w:r w:rsidRPr="00CB0142">
        <w:rPr>
          <w:rFonts w:ascii="Calibri" w:eastAsia="Calibri" w:hAnsi="Calibri" w:cs="Calibri"/>
          <w:color w:val="1F497D"/>
          <w:sz w:val="32"/>
          <w:szCs w:val="32"/>
        </w:rPr>
        <w:t xml:space="preserve">                           </w:t>
      </w:r>
    </w:p>
    <w:p w:rsidR="005475E5" w:rsidRDefault="005475E5" w:rsidP="005475E5">
      <w:pPr>
        <w:pStyle w:val="Style"/>
        <w:pBdr>
          <w:bottom w:val="double" w:sz="6" w:space="0" w:color="auto"/>
        </w:pBdr>
        <w:spacing w:line="278" w:lineRule="exact"/>
        <w:ind w:right="19"/>
        <w:rPr>
          <w:rFonts w:ascii="Times New Roman" w:hAnsi="Times New Roman" w:cs="Times New Roman"/>
          <w:b/>
          <w:bCs/>
          <w:sz w:val="22"/>
          <w:szCs w:val="22"/>
        </w:rPr>
      </w:pPr>
    </w:p>
    <w:p w:rsidR="005475E5" w:rsidRPr="00057328" w:rsidRDefault="005475E5" w:rsidP="005475E5">
      <w:pPr>
        <w:pStyle w:val="Style"/>
        <w:pBdr>
          <w:bottom w:val="double" w:sz="6" w:space="0" w:color="auto"/>
        </w:pBdr>
        <w:spacing w:line="278" w:lineRule="exact"/>
        <w:ind w:right="19"/>
        <w:rPr>
          <w:rFonts w:ascii="Times New Roman" w:hAnsi="Times New Roman" w:cs="Times New Roman"/>
          <w:sz w:val="16"/>
          <w:szCs w:val="16"/>
        </w:rPr>
      </w:pPr>
    </w:p>
    <w:p w:rsidR="005475E5" w:rsidRDefault="005475E5" w:rsidP="005475E5">
      <w:pPr>
        <w:pStyle w:val="Style"/>
        <w:spacing w:line="278" w:lineRule="exact"/>
        <w:ind w:right="19"/>
        <w:rPr>
          <w:rFonts w:ascii="Times New Roman" w:hAnsi="Times New Roman" w:cs="Times New Roman"/>
          <w:sz w:val="22"/>
          <w:szCs w:val="22"/>
        </w:rPr>
      </w:pPr>
    </w:p>
    <w:p w:rsidR="005475E5" w:rsidRPr="00CB0142" w:rsidRDefault="005475E5" w:rsidP="005475E5">
      <w:pPr>
        <w:pStyle w:val="Style"/>
        <w:spacing w:line="278" w:lineRule="exact"/>
        <w:ind w:right="19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CB0142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EDUCATION: </w:t>
      </w:r>
    </w:p>
    <w:p w:rsidR="005475E5" w:rsidRDefault="005475E5" w:rsidP="005475E5">
      <w:pPr>
        <w:pStyle w:val="Style"/>
        <w:spacing w:line="278" w:lineRule="exact"/>
        <w:ind w:right="19"/>
        <w:rPr>
          <w:rFonts w:ascii="Times New Roman" w:hAnsi="Times New Roman" w:cs="Times New Roman"/>
          <w:sz w:val="22"/>
          <w:szCs w:val="22"/>
        </w:rPr>
      </w:pPr>
    </w:p>
    <w:p w:rsidR="005475E5" w:rsidRPr="00CB0142" w:rsidRDefault="005475E5" w:rsidP="005475E5">
      <w:pPr>
        <w:pStyle w:val="ListParagraph"/>
        <w:bidi/>
        <w:spacing w:line="360" w:lineRule="auto"/>
        <w:ind w:left="1080"/>
        <w:jc w:val="right"/>
        <w:rPr>
          <w:rFonts w:ascii="Calibri" w:eastAsia="Calibri" w:hAnsi="Calibri" w:cs="Calibri"/>
          <w:color w:val="1F497D"/>
          <w:sz w:val="32"/>
          <w:szCs w:val="32"/>
        </w:rPr>
      </w:pPr>
      <w:r w:rsidRPr="00CB0142">
        <w:rPr>
          <w:rFonts w:ascii="Calibri" w:eastAsia="Calibri" w:hAnsi="Calibri" w:cs="Calibri"/>
          <w:color w:val="1F497D"/>
          <w:sz w:val="32"/>
          <w:szCs w:val="32"/>
        </w:rPr>
        <w:t>1-Bachelor’s Degree in Industrial Engineering (Industrial Technology Branch)</w:t>
      </w:r>
    </w:p>
    <w:p w:rsidR="005475E5" w:rsidRPr="00CB0142" w:rsidRDefault="005475E5" w:rsidP="005475E5">
      <w:pPr>
        <w:pStyle w:val="ListParagraph"/>
        <w:bidi/>
        <w:spacing w:line="360" w:lineRule="auto"/>
        <w:ind w:left="1080"/>
        <w:jc w:val="right"/>
        <w:rPr>
          <w:rFonts w:ascii="Calibri" w:eastAsia="Calibri" w:hAnsi="Calibri" w:cs="Calibri"/>
          <w:color w:val="1F497D"/>
          <w:sz w:val="32"/>
          <w:szCs w:val="32"/>
        </w:rPr>
      </w:pPr>
      <w:r w:rsidRPr="00CB0142">
        <w:rPr>
          <w:rFonts w:ascii="Calibri" w:eastAsia="Calibri" w:hAnsi="Calibri" w:cs="Calibri"/>
          <w:color w:val="1F497D"/>
          <w:sz w:val="32"/>
          <w:szCs w:val="32"/>
        </w:rPr>
        <w:t>2-Associate (master diploma) Degree in Metallurgy</w:t>
      </w:r>
    </w:p>
    <w:p w:rsidR="005475E5" w:rsidRPr="00CB0142" w:rsidRDefault="005475E5" w:rsidP="005475E5">
      <w:pPr>
        <w:pStyle w:val="Style"/>
        <w:spacing w:line="278" w:lineRule="exact"/>
        <w:ind w:right="19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CB0142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WORK DESCRIPTION: </w:t>
      </w:r>
    </w:p>
    <w:p w:rsidR="005475E5" w:rsidRPr="00CB0142" w:rsidRDefault="005475E5" w:rsidP="005475E5">
      <w:pPr>
        <w:pStyle w:val="ListParagraph"/>
        <w:bidi/>
        <w:spacing w:line="360" w:lineRule="auto"/>
        <w:ind w:left="1152"/>
        <w:jc w:val="right"/>
        <w:rPr>
          <w:rFonts w:ascii="Calibri" w:eastAsia="Calibri" w:hAnsi="Calibri" w:cs="Calibri"/>
          <w:color w:val="1F497D"/>
          <w:sz w:val="32"/>
          <w:szCs w:val="32"/>
        </w:rPr>
      </w:pPr>
    </w:p>
    <w:p w:rsidR="005475E5" w:rsidRPr="00CB0142" w:rsidRDefault="005475E5" w:rsidP="005475E5">
      <w:pPr>
        <w:pStyle w:val="ListParagraph"/>
        <w:bidi/>
        <w:spacing w:line="360" w:lineRule="auto"/>
        <w:ind w:left="0"/>
        <w:jc w:val="right"/>
        <w:rPr>
          <w:rFonts w:ascii="Calibri" w:eastAsia="Calibri" w:hAnsi="Calibri" w:cs="Calibri"/>
          <w:color w:val="1F497D"/>
          <w:sz w:val="32"/>
          <w:szCs w:val="32"/>
        </w:rPr>
      </w:pPr>
      <w:r w:rsidRPr="00CB0142">
        <w:rPr>
          <w:rFonts w:ascii="Calibri" w:eastAsia="Calibri" w:hAnsi="Calibri" w:cs="Calibri"/>
          <w:color w:val="1F497D"/>
          <w:sz w:val="32"/>
          <w:szCs w:val="32"/>
        </w:rPr>
        <w:t>1-Has worked in a Battery Company for 20 years as a manager of Lead Production in metal melting and Lead production</w:t>
      </w:r>
      <w:proofErr w:type="gramStart"/>
      <w:r w:rsidRPr="00CB0142">
        <w:rPr>
          <w:rFonts w:ascii="Calibri" w:eastAsia="Calibri" w:hAnsi="Calibri" w:cs="Calibri"/>
          <w:color w:val="1F497D"/>
          <w:sz w:val="32"/>
          <w:szCs w:val="32"/>
        </w:rPr>
        <w:t>.(</w:t>
      </w:r>
      <w:proofErr w:type="gramEnd"/>
      <w:r w:rsidRPr="00CB0142">
        <w:rPr>
          <w:rFonts w:ascii="Calibri" w:eastAsia="Calibri" w:hAnsi="Calibri" w:cs="Calibri"/>
          <w:color w:val="1F497D"/>
          <w:sz w:val="32"/>
          <w:szCs w:val="32"/>
        </w:rPr>
        <w:t xml:space="preserve">lead recycling) </w:t>
      </w:r>
    </w:p>
    <w:p w:rsidR="005475E5" w:rsidRPr="00CB0142" w:rsidRDefault="005475E5" w:rsidP="005475E5">
      <w:pPr>
        <w:pStyle w:val="ListParagraph"/>
        <w:bidi/>
        <w:spacing w:line="360" w:lineRule="auto"/>
        <w:ind w:left="0"/>
        <w:jc w:val="right"/>
        <w:rPr>
          <w:rFonts w:ascii="Calibri" w:eastAsia="Calibri" w:hAnsi="Calibri" w:cs="Calibri"/>
          <w:color w:val="1F497D"/>
          <w:sz w:val="32"/>
          <w:szCs w:val="32"/>
        </w:rPr>
      </w:pPr>
      <w:r w:rsidRPr="00CB0142">
        <w:rPr>
          <w:rFonts w:ascii="Calibri" w:eastAsia="Calibri" w:hAnsi="Calibri" w:cs="Calibri"/>
          <w:color w:val="1F497D"/>
          <w:sz w:val="32"/>
          <w:szCs w:val="32"/>
        </w:rPr>
        <w:t>2-Has worked in research department for 2 years in battery company (lead recycling)</w:t>
      </w:r>
    </w:p>
    <w:p w:rsidR="005475E5" w:rsidRPr="00CB0142" w:rsidRDefault="005475E5" w:rsidP="005475E5">
      <w:pPr>
        <w:pStyle w:val="ListParagraph"/>
        <w:bidi/>
        <w:spacing w:line="360" w:lineRule="auto"/>
        <w:ind w:left="0"/>
        <w:jc w:val="right"/>
        <w:rPr>
          <w:rFonts w:ascii="Calibri" w:eastAsia="Calibri" w:hAnsi="Calibri" w:cs="Calibri"/>
          <w:color w:val="1F497D"/>
          <w:sz w:val="32"/>
          <w:szCs w:val="32"/>
        </w:rPr>
      </w:pPr>
      <w:r w:rsidRPr="00CB0142">
        <w:rPr>
          <w:rFonts w:ascii="Calibri" w:eastAsia="Calibri" w:hAnsi="Calibri" w:cs="Calibri"/>
          <w:color w:val="1F497D"/>
          <w:sz w:val="32"/>
          <w:szCs w:val="32"/>
        </w:rPr>
        <w:lastRenderedPageBreak/>
        <w:t>3-has worked in zinc alloying production (</w:t>
      </w:r>
      <w:proofErr w:type="spellStart"/>
      <w:r w:rsidRPr="00CB0142">
        <w:rPr>
          <w:rFonts w:ascii="Calibri" w:eastAsia="Calibri" w:hAnsi="Calibri" w:cs="Calibri"/>
          <w:color w:val="1F497D"/>
          <w:sz w:val="32"/>
          <w:szCs w:val="32"/>
        </w:rPr>
        <w:t>zamak</w:t>
      </w:r>
      <w:proofErr w:type="spellEnd"/>
      <w:r w:rsidRPr="00CB0142">
        <w:rPr>
          <w:rFonts w:ascii="Calibri" w:eastAsia="Calibri" w:hAnsi="Calibri" w:cs="Calibri"/>
          <w:color w:val="1F497D"/>
          <w:sz w:val="32"/>
          <w:szCs w:val="32"/>
        </w:rPr>
        <w:t>) private company for 2 years</w:t>
      </w:r>
    </w:p>
    <w:p w:rsidR="005475E5" w:rsidRPr="00CB0142" w:rsidRDefault="005475E5" w:rsidP="005475E5">
      <w:pPr>
        <w:pStyle w:val="ListParagraph"/>
        <w:bidi/>
        <w:spacing w:line="360" w:lineRule="auto"/>
        <w:ind w:left="0"/>
        <w:jc w:val="right"/>
        <w:rPr>
          <w:rFonts w:ascii="Calibri" w:eastAsia="Calibri" w:hAnsi="Calibri" w:cs="Calibri"/>
          <w:color w:val="1F497D"/>
          <w:sz w:val="32"/>
          <w:szCs w:val="32"/>
          <w:rtl/>
        </w:rPr>
      </w:pPr>
      <w:r w:rsidRPr="00CB0142">
        <w:rPr>
          <w:rFonts w:ascii="Calibri" w:eastAsia="Calibri" w:hAnsi="Calibri" w:cs="Calibri"/>
          <w:color w:val="1F497D"/>
          <w:sz w:val="32"/>
          <w:szCs w:val="32"/>
        </w:rPr>
        <w:t>4-Has worked in copper production (copper refining) private company for 2 years</w:t>
      </w:r>
    </w:p>
    <w:p w:rsidR="005475E5" w:rsidRPr="00CB0142" w:rsidRDefault="005475E5" w:rsidP="005475E5">
      <w:pPr>
        <w:pStyle w:val="ListParagraph"/>
        <w:bidi/>
        <w:spacing w:line="360" w:lineRule="auto"/>
        <w:ind w:left="0"/>
        <w:jc w:val="right"/>
        <w:rPr>
          <w:rFonts w:ascii="Calibri" w:eastAsia="Calibri" w:hAnsi="Calibri" w:cs="Calibri"/>
          <w:color w:val="1F497D"/>
          <w:sz w:val="32"/>
          <w:szCs w:val="32"/>
        </w:rPr>
      </w:pPr>
      <w:r w:rsidRPr="00CB0142">
        <w:rPr>
          <w:rFonts w:ascii="Calibri" w:eastAsia="Calibri" w:hAnsi="Calibri" w:cs="Calibri"/>
          <w:color w:val="1F497D"/>
          <w:sz w:val="32"/>
          <w:szCs w:val="32"/>
        </w:rPr>
        <w:t>5-Has worked in UNIQE METAL TECHNOLOGIESE CO</w:t>
      </w:r>
      <w:proofErr w:type="gramStart"/>
      <w:r w:rsidRPr="00CB0142">
        <w:rPr>
          <w:rFonts w:ascii="Calibri" w:eastAsia="Calibri" w:hAnsi="Calibri" w:cs="Calibri"/>
          <w:color w:val="1F497D"/>
          <w:sz w:val="32"/>
          <w:szCs w:val="32"/>
        </w:rPr>
        <w:t>.(</w:t>
      </w:r>
      <w:proofErr w:type="spellStart"/>
      <w:proofErr w:type="gramEnd"/>
      <w:r w:rsidRPr="00CB0142">
        <w:rPr>
          <w:rFonts w:ascii="Calibri" w:eastAsia="Calibri" w:hAnsi="Calibri" w:cs="Calibri"/>
          <w:color w:val="1F497D"/>
          <w:sz w:val="32"/>
          <w:szCs w:val="32"/>
        </w:rPr>
        <w:t>jabel</w:t>
      </w:r>
      <w:proofErr w:type="spellEnd"/>
      <w:r w:rsidRPr="00CB0142">
        <w:rPr>
          <w:rFonts w:ascii="Calibri" w:eastAsia="Calibri" w:hAnsi="Calibri" w:cs="Calibri"/>
          <w:color w:val="1F497D"/>
          <w:sz w:val="32"/>
          <w:szCs w:val="32"/>
        </w:rPr>
        <w:t xml:space="preserve"> </w:t>
      </w:r>
      <w:proofErr w:type="spellStart"/>
      <w:r w:rsidRPr="00CB0142">
        <w:rPr>
          <w:rFonts w:ascii="Calibri" w:eastAsia="Calibri" w:hAnsi="Calibri" w:cs="Calibri"/>
          <w:color w:val="1F497D"/>
          <w:sz w:val="32"/>
          <w:szCs w:val="32"/>
        </w:rPr>
        <w:t>ali</w:t>
      </w:r>
      <w:proofErr w:type="spellEnd"/>
      <w:r w:rsidRPr="00CB0142">
        <w:rPr>
          <w:rFonts w:ascii="Calibri" w:eastAsia="Calibri" w:hAnsi="Calibri" w:cs="Calibri"/>
          <w:color w:val="1F497D"/>
          <w:sz w:val="32"/>
          <w:szCs w:val="32"/>
        </w:rPr>
        <w:t xml:space="preserve"> – UAE) for 4 years as a production manager of lead recycling battery, Partnership with ENGITEC ITALY </w:t>
      </w:r>
    </w:p>
    <w:p w:rsidR="005475E5" w:rsidRPr="00CB0142" w:rsidRDefault="005475E5" w:rsidP="005475E5">
      <w:pPr>
        <w:pStyle w:val="ListParagraph"/>
        <w:bidi/>
        <w:spacing w:line="360" w:lineRule="auto"/>
        <w:ind w:left="0"/>
        <w:jc w:val="right"/>
        <w:rPr>
          <w:rFonts w:ascii="Calibri" w:eastAsia="Calibri" w:hAnsi="Calibri" w:cs="Calibri"/>
          <w:color w:val="1F497D"/>
          <w:sz w:val="32"/>
          <w:szCs w:val="32"/>
        </w:rPr>
      </w:pPr>
      <w:r w:rsidRPr="00CB0142">
        <w:rPr>
          <w:rFonts w:ascii="Calibri" w:eastAsia="Calibri" w:hAnsi="Calibri" w:cs="Calibri"/>
          <w:color w:val="1F497D"/>
          <w:sz w:val="32"/>
          <w:szCs w:val="32"/>
        </w:rPr>
        <w:t xml:space="preserve"> 6-</w:t>
      </w:r>
      <w:r w:rsidRPr="005C5228">
        <w:rPr>
          <w:rFonts w:ascii="Calibri" w:eastAsia="Calibri" w:hAnsi="Calibri" w:cs="Calibri"/>
          <w:color w:val="1F497D"/>
          <w:sz w:val="32"/>
          <w:szCs w:val="32"/>
        </w:rPr>
        <w:t xml:space="preserve"> </w:t>
      </w:r>
      <w:r w:rsidRPr="00CB0142">
        <w:rPr>
          <w:rFonts w:ascii="Calibri" w:eastAsia="Calibri" w:hAnsi="Calibri" w:cs="Calibri"/>
          <w:color w:val="1F497D"/>
          <w:sz w:val="32"/>
          <w:szCs w:val="32"/>
        </w:rPr>
        <w:t>Has worked in 2 big company relation to lead recycling as technical Consultant for Improving production and Equipment</w:t>
      </w:r>
    </w:p>
    <w:p w:rsidR="005475E5" w:rsidRPr="00CB0142" w:rsidRDefault="005475E5" w:rsidP="005475E5">
      <w:pPr>
        <w:pStyle w:val="ListParagraph"/>
        <w:bidi/>
        <w:spacing w:line="360" w:lineRule="auto"/>
        <w:ind w:left="0"/>
        <w:jc w:val="right"/>
        <w:rPr>
          <w:rFonts w:ascii="Calibri" w:eastAsia="Calibri" w:hAnsi="Calibri" w:cs="Calibri"/>
          <w:color w:val="1F497D"/>
          <w:sz w:val="32"/>
          <w:szCs w:val="32"/>
        </w:rPr>
      </w:pPr>
      <w:r w:rsidRPr="00CB0142">
        <w:rPr>
          <w:rFonts w:ascii="Calibri" w:eastAsia="Calibri" w:hAnsi="Calibri" w:cs="Calibri"/>
          <w:color w:val="1F497D"/>
          <w:sz w:val="32"/>
          <w:szCs w:val="32"/>
        </w:rPr>
        <w:t>On-the-job trainings received:</w:t>
      </w:r>
    </w:p>
    <w:p w:rsidR="005475E5" w:rsidRPr="00CB0142" w:rsidRDefault="005475E5" w:rsidP="005475E5">
      <w:pPr>
        <w:pStyle w:val="ListParagraph"/>
        <w:bidi/>
        <w:spacing w:line="360" w:lineRule="auto"/>
        <w:ind w:left="0"/>
        <w:jc w:val="right"/>
        <w:rPr>
          <w:rFonts w:ascii="Calibri" w:eastAsia="Calibri" w:hAnsi="Calibri" w:cs="Calibri"/>
          <w:color w:val="1F497D"/>
          <w:sz w:val="32"/>
          <w:szCs w:val="32"/>
        </w:rPr>
      </w:pPr>
      <w:r w:rsidRPr="00CB0142">
        <w:rPr>
          <w:rFonts w:ascii="Calibri" w:eastAsia="Calibri" w:hAnsi="Calibri" w:cs="Calibri"/>
          <w:color w:val="1F497D"/>
          <w:sz w:val="32"/>
          <w:szCs w:val="32"/>
        </w:rPr>
        <w:t xml:space="preserve">1-Training course in blast furnace lead recycling for 3 months in </w:t>
      </w:r>
      <w:proofErr w:type="spellStart"/>
      <w:r w:rsidRPr="00CB0142">
        <w:rPr>
          <w:rFonts w:ascii="Calibri" w:eastAsia="Calibri" w:hAnsi="Calibri" w:cs="Calibri"/>
          <w:color w:val="1F497D"/>
          <w:sz w:val="32"/>
          <w:szCs w:val="32"/>
        </w:rPr>
        <w:t>jungfer</w:t>
      </w:r>
      <w:proofErr w:type="spellEnd"/>
      <w:r w:rsidRPr="00CB0142">
        <w:rPr>
          <w:rFonts w:ascii="Calibri" w:eastAsia="Calibri" w:hAnsi="Calibri" w:cs="Calibri"/>
          <w:color w:val="1F497D"/>
          <w:sz w:val="32"/>
          <w:szCs w:val="32"/>
        </w:rPr>
        <w:t xml:space="preserve"> battery tech. co. in Austria</w:t>
      </w:r>
    </w:p>
    <w:p w:rsidR="005475E5" w:rsidRPr="00CB0142" w:rsidRDefault="005475E5" w:rsidP="005475E5">
      <w:pPr>
        <w:pStyle w:val="ListParagraph"/>
        <w:bidi/>
        <w:spacing w:line="360" w:lineRule="auto"/>
        <w:ind w:left="0"/>
        <w:jc w:val="right"/>
        <w:rPr>
          <w:rFonts w:ascii="Calibri" w:eastAsia="Calibri" w:hAnsi="Calibri" w:cs="Calibri"/>
          <w:color w:val="1F497D"/>
          <w:sz w:val="32"/>
          <w:szCs w:val="32"/>
        </w:rPr>
      </w:pPr>
      <w:r w:rsidRPr="00CB0142">
        <w:rPr>
          <w:rFonts w:ascii="Calibri" w:eastAsia="Calibri" w:hAnsi="Calibri" w:cs="Calibri"/>
          <w:color w:val="1F497D"/>
          <w:sz w:val="32"/>
          <w:szCs w:val="32"/>
        </w:rPr>
        <w:t>2-Traning course in ISO</w:t>
      </w:r>
    </w:p>
    <w:p w:rsidR="005475E5" w:rsidRPr="00CB0142" w:rsidRDefault="005475E5" w:rsidP="005475E5">
      <w:pPr>
        <w:pStyle w:val="ListParagraph"/>
        <w:bidi/>
        <w:spacing w:line="360" w:lineRule="auto"/>
        <w:ind w:left="0"/>
        <w:jc w:val="right"/>
        <w:rPr>
          <w:rFonts w:ascii="Calibri" w:eastAsia="Calibri" w:hAnsi="Calibri" w:cs="Calibri"/>
          <w:color w:val="1F497D"/>
          <w:sz w:val="32"/>
          <w:szCs w:val="32"/>
        </w:rPr>
      </w:pPr>
      <w:r w:rsidRPr="00CB0142">
        <w:rPr>
          <w:rFonts w:ascii="Calibri" w:eastAsia="Calibri" w:hAnsi="Calibri" w:cs="Calibri"/>
          <w:color w:val="1F497D"/>
          <w:sz w:val="32"/>
          <w:szCs w:val="32"/>
        </w:rPr>
        <w:t>3-Training course in German</w:t>
      </w:r>
      <w:r>
        <w:rPr>
          <w:rFonts w:ascii="Calibri" w:eastAsia="Calibri" w:hAnsi="Calibri" w:cs="Calibri"/>
          <w:color w:val="1F497D"/>
          <w:sz w:val="32"/>
          <w:szCs w:val="32"/>
        </w:rPr>
        <w:t xml:space="preserve"> language at </w:t>
      </w:r>
      <w:proofErr w:type="gramStart"/>
      <w:r>
        <w:rPr>
          <w:rFonts w:ascii="Calibri" w:eastAsia="Calibri" w:hAnsi="Calibri" w:cs="Calibri"/>
          <w:color w:val="1F497D"/>
          <w:sz w:val="32"/>
          <w:szCs w:val="32"/>
        </w:rPr>
        <w:t xml:space="preserve">Goethe </w:t>
      </w:r>
      <w:r w:rsidRPr="00CB0142">
        <w:rPr>
          <w:rFonts w:ascii="Calibri" w:eastAsia="Calibri" w:hAnsi="Calibri" w:cs="Calibri"/>
          <w:color w:val="1F497D"/>
          <w:sz w:val="32"/>
          <w:szCs w:val="32"/>
        </w:rPr>
        <w:t xml:space="preserve"> institute</w:t>
      </w:r>
      <w:proofErr w:type="gramEnd"/>
      <w:r w:rsidRPr="00CB0142">
        <w:rPr>
          <w:rFonts w:ascii="Calibri" w:eastAsia="Calibri" w:hAnsi="Calibri" w:cs="Calibri"/>
          <w:color w:val="1F497D"/>
          <w:sz w:val="32"/>
          <w:szCs w:val="32"/>
        </w:rPr>
        <w:t xml:space="preserve"> </w:t>
      </w:r>
    </w:p>
    <w:p w:rsidR="005475E5" w:rsidRPr="00CB0142" w:rsidRDefault="005475E5" w:rsidP="005475E5">
      <w:pPr>
        <w:pStyle w:val="ListParagraph"/>
        <w:bidi/>
        <w:spacing w:line="360" w:lineRule="auto"/>
        <w:ind w:left="0"/>
        <w:jc w:val="right"/>
        <w:rPr>
          <w:rFonts w:ascii="Calibri" w:eastAsia="Calibri" w:hAnsi="Calibri" w:cs="Calibri"/>
          <w:color w:val="1F497D"/>
          <w:sz w:val="32"/>
          <w:szCs w:val="32"/>
        </w:rPr>
      </w:pPr>
      <w:r w:rsidRPr="00CB0142">
        <w:rPr>
          <w:rFonts w:ascii="Calibri" w:eastAsia="Calibri" w:hAnsi="Calibri" w:cs="Calibri"/>
          <w:color w:val="1F497D"/>
          <w:sz w:val="32"/>
          <w:szCs w:val="32"/>
        </w:rPr>
        <w:t>4- Training course in management &amp; factory management</w:t>
      </w:r>
    </w:p>
    <w:p w:rsidR="005475E5" w:rsidRPr="00CB0142" w:rsidRDefault="005475E5" w:rsidP="005475E5">
      <w:pPr>
        <w:pStyle w:val="ListParagraph"/>
        <w:bidi/>
        <w:spacing w:line="360" w:lineRule="auto"/>
        <w:ind w:left="0"/>
        <w:jc w:val="right"/>
        <w:rPr>
          <w:rFonts w:ascii="Calibri" w:eastAsia="Calibri" w:hAnsi="Calibri" w:cs="Calibri"/>
          <w:color w:val="1F497D"/>
          <w:sz w:val="32"/>
          <w:szCs w:val="32"/>
        </w:rPr>
      </w:pPr>
      <w:r w:rsidRPr="00CB0142">
        <w:rPr>
          <w:rFonts w:ascii="Calibri" w:eastAsia="Calibri" w:hAnsi="Calibri" w:cs="Calibri"/>
          <w:color w:val="1F497D"/>
          <w:sz w:val="32"/>
          <w:szCs w:val="32"/>
        </w:rPr>
        <w:t>5-Computer course including Windows and Internet.</w:t>
      </w:r>
    </w:p>
    <w:p w:rsidR="005475E5" w:rsidRPr="00CB0142" w:rsidRDefault="005475E5" w:rsidP="005475E5">
      <w:pPr>
        <w:pStyle w:val="ListParagraph"/>
        <w:bidi/>
        <w:spacing w:line="360" w:lineRule="auto"/>
        <w:ind w:left="0"/>
        <w:jc w:val="right"/>
        <w:rPr>
          <w:rFonts w:ascii="Calibri" w:eastAsia="Calibri" w:hAnsi="Calibri" w:cs="Calibri"/>
          <w:color w:val="1F497D"/>
          <w:sz w:val="32"/>
          <w:szCs w:val="32"/>
        </w:rPr>
      </w:pPr>
      <w:r w:rsidRPr="00CB0142">
        <w:rPr>
          <w:rFonts w:ascii="Calibri" w:eastAsia="Calibri" w:hAnsi="Calibri" w:cs="Calibri"/>
          <w:color w:val="1F497D"/>
          <w:sz w:val="32"/>
          <w:szCs w:val="32"/>
        </w:rPr>
        <w:t xml:space="preserve"> </w:t>
      </w:r>
    </w:p>
    <w:p w:rsidR="005475E5" w:rsidRPr="00CB0142" w:rsidRDefault="005475E5" w:rsidP="005475E5">
      <w:pPr>
        <w:pStyle w:val="ListParagraph"/>
        <w:bidi/>
        <w:spacing w:line="360" w:lineRule="auto"/>
        <w:ind w:left="0"/>
        <w:jc w:val="right"/>
        <w:rPr>
          <w:rFonts w:ascii="Calibri" w:eastAsia="Calibri" w:hAnsi="Calibri" w:cs="Calibri"/>
          <w:color w:val="1F497D"/>
          <w:sz w:val="32"/>
          <w:szCs w:val="32"/>
        </w:rPr>
      </w:pPr>
      <w:r w:rsidRPr="00CB0142">
        <w:rPr>
          <w:rFonts w:ascii="Calibri" w:eastAsia="Calibri" w:hAnsi="Calibri" w:cs="Calibri"/>
          <w:color w:val="1F497D"/>
          <w:sz w:val="32"/>
          <w:szCs w:val="32"/>
        </w:rPr>
        <w:t>The summary of my experiences in production activities and the projects:</w:t>
      </w:r>
    </w:p>
    <w:p w:rsidR="005475E5" w:rsidRPr="00CB0142" w:rsidRDefault="005475E5" w:rsidP="005475E5">
      <w:pPr>
        <w:pStyle w:val="ListParagraph"/>
        <w:bidi/>
        <w:spacing w:line="360" w:lineRule="auto"/>
        <w:ind w:left="0"/>
        <w:jc w:val="right"/>
        <w:rPr>
          <w:rFonts w:ascii="Calibri" w:eastAsia="Calibri" w:hAnsi="Calibri" w:cs="Calibri"/>
          <w:color w:val="1F497D"/>
          <w:sz w:val="32"/>
          <w:szCs w:val="32"/>
        </w:rPr>
      </w:pPr>
    </w:p>
    <w:p w:rsidR="005475E5" w:rsidRPr="00CB0142" w:rsidRDefault="005475E5" w:rsidP="005475E5">
      <w:pPr>
        <w:pStyle w:val="ListParagraph"/>
        <w:bidi/>
        <w:spacing w:line="360" w:lineRule="auto"/>
        <w:ind w:left="0"/>
        <w:jc w:val="right"/>
        <w:rPr>
          <w:rFonts w:ascii="Calibri" w:eastAsia="Calibri" w:hAnsi="Calibri" w:cs="Calibri"/>
          <w:color w:val="1F497D"/>
          <w:sz w:val="32"/>
          <w:szCs w:val="32"/>
        </w:rPr>
      </w:pPr>
      <w:r w:rsidRPr="00CB0142">
        <w:rPr>
          <w:rFonts w:ascii="Calibri" w:eastAsia="Calibri" w:hAnsi="Calibri" w:cs="Calibri"/>
          <w:color w:val="1F497D"/>
          <w:sz w:val="32"/>
          <w:szCs w:val="32"/>
        </w:rPr>
        <w:lastRenderedPageBreak/>
        <w:t xml:space="preserve">1 – Design, construction, and installation, and training of the copper plant in the </w:t>
      </w:r>
      <w:proofErr w:type="spellStart"/>
      <w:r w:rsidRPr="00CB0142">
        <w:rPr>
          <w:rFonts w:ascii="Calibri" w:eastAsia="Calibri" w:hAnsi="Calibri" w:cs="Calibri"/>
          <w:color w:val="1F497D"/>
          <w:sz w:val="32"/>
          <w:szCs w:val="32"/>
        </w:rPr>
        <w:t>Mes</w:t>
      </w:r>
      <w:proofErr w:type="spellEnd"/>
      <w:r w:rsidRPr="00CB0142">
        <w:rPr>
          <w:rFonts w:ascii="Calibri" w:eastAsia="Calibri" w:hAnsi="Calibri" w:cs="Calibri"/>
          <w:color w:val="1F497D"/>
          <w:sz w:val="32"/>
          <w:szCs w:val="32"/>
        </w:rPr>
        <w:t xml:space="preserve"> Karan Company that included these sections: </w:t>
      </w:r>
    </w:p>
    <w:p w:rsidR="005475E5" w:rsidRPr="00CB0142" w:rsidRDefault="005475E5" w:rsidP="005475E5">
      <w:pPr>
        <w:pStyle w:val="ListParagraph"/>
        <w:bidi/>
        <w:spacing w:line="360" w:lineRule="auto"/>
        <w:ind w:left="0"/>
        <w:jc w:val="right"/>
        <w:rPr>
          <w:rFonts w:ascii="Calibri" w:eastAsia="Calibri" w:hAnsi="Calibri" w:cs="Calibri"/>
          <w:color w:val="1F497D"/>
          <w:sz w:val="32"/>
          <w:szCs w:val="32"/>
        </w:rPr>
      </w:pPr>
      <w:r w:rsidRPr="00CB0142">
        <w:rPr>
          <w:rFonts w:ascii="Calibri" w:eastAsia="Calibri" w:hAnsi="Calibri" w:cs="Calibri"/>
          <w:color w:val="1F497D"/>
          <w:sz w:val="32"/>
          <w:szCs w:val="32"/>
        </w:rPr>
        <w:t xml:space="preserve">a) Two converter furnace and anode furnace with a capacity of 20 tons per day. </w:t>
      </w:r>
    </w:p>
    <w:p w:rsidR="005475E5" w:rsidRPr="00CB0142" w:rsidRDefault="005475E5" w:rsidP="005475E5">
      <w:pPr>
        <w:pStyle w:val="ListParagraph"/>
        <w:bidi/>
        <w:spacing w:line="360" w:lineRule="auto"/>
        <w:ind w:left="0"/>
        <w:jc w:val="right"/>
        <w:rPr>
          <w:rFonts w:ascii="Calibri" w:eastAsia="Calibri" w:hAnsi="Calibri" w:cs="Calibri"/>
          <w:color w:val="1F497D"/>
          <w:sz w:val="32"/>
          <w:szCs w:val="32"/>
        </w:rPr>
      </w:pPr>
      <w:r w:rsidRPr="00CB0142">
        <w:rPr>
          <w:rFonts w:ascii="Calibri" w:eastAsia="Calibri" w:hAnsi="Calibri" w:cs="Calibri"/>
          <w:color w:val="1F497D"/>
          <w:sz w:val="32"/>
          <w:szCs w:val="32"/>
        </w:rPr>
        <w:t xml:space="preserve">b) Anode casting system with a hydraulic dye ejector </w:t>
      </w:r>
    </w:p>
    <w:p w:rsidR="005475E5" w:rsidRPr="00CB0142" w:rsidRDefault="005475E5" w:rsidP="005475E5">
      <w:pPr>
        <w:pStyle w:val="ListParagraph"/>
        <w:bidi/>
        <w:spacing w:line="360" w:lineRule="auto"/>
        <w:ind w:left="0"/>
        <w:jc w:val="right"/>
        <w:rPr>
          <w:rFonts w:ascii="Calibri" w:eastAsia="Calibri" w:hAnsi="Calibri" w:cs="Calibri"/>
          <w:color w:val="1F497D"/>
          <w:sz w:val="32"/>
          <w:szCs w:val="32"/>
        </w:rPr>
      </w:pPr>
      <w:r w:rsidRPr="00CB0142">
        <w:rPr>
          <w:rFonts w:ascii="Calibri" w:eastAsia="Calibri" w:hAnsi="Calibri" w:cs="Calibri"/>
          <w:color w:val="1F497D"/>
          <w:sz w:val="32"/>
          <w:szCs w:val="32"/>
        </w:rPr>
        <w:t xml:space="preserve">c) A jet pulse bag filter with a capacity of 65,000 m3fh </w:t>
      </w:r>
    </w:p>
    <w:p w:rsidR="005475E5" w:rsidRPr="00CB0142" w:rsidRDefault="005475E5" w:rsidP="005475E5">
      <w:pPr>
        <w:pStyle w:val="ListParagraph"/>
        <w:bidi/>
        <w:spacing w:line="360" w:lineRule="auto"/>
        <w:ind w:left="0"/>
        <w:jc w:val="right"/>
        <w:rPr>
          <w:rFonts w:ascii="Calibri" w:eastAsia="Calibri" w:hAnsi="Calibri" w:cs="Calibri"/>
          <w:color w:val="1F497D"/>
          <w:sz w:val="32"/>
          <w:szCs w:val="32"/>
        </w:rPr>
      </w:pPr>
      <w:r w:rsidRPr="00CB0142">
        <w:rPr>
          <w:rFonts w:ascii="Calibri" w:eastAsia="Calibri" w:hAnsi="Calibri" w:cs="Calibri"/>
          <w:color w:val="1F497D"/>
          <w:sz w:val="32"/>
          <w:szCs w:val="32"/>
        </w:rPr>
        <w:t xml:space="preserve">2 – Design, construction and installation, and training of a lead refining plant in </w:t>
      </w:r>
      <w:proofErr w:type="spellStart"/>
      <w:r w:rsidRPr="00CB0142">
        <w:rPr>
          <w:rFonts w:ascii="Calibri" w:eastAsia="Calibri" w:hAnsi="Calibri" w:cs="Calibri"/>
          <w:color w:val="1F497D"/>
          <w:sz w:val="32"/>
          <w:szCs w:val="32"/>
        </w:rPr>
        <w:t>Behin</w:t>
      </w:r>
      <w:proofErr w:type="spellEnd"/>
      <w:r w:rsidRPr="00CB0142">
        <w:rPr>
          <w:rFonts w:ascii="Calibri" w:eastAsia="Calibri" w:hAnsi="Calibri" w:cs="Calibri"/>
          <w:color w:val="1F497D"/>
          <w:sz w:val="32"/>
          <w:szCs w:val="32"/>
        </w:rPr>
        <w:t xml:space="preserve"> A </w:t>
      </w:r>
      <w:proofErr w:type="spellStart"/>
      <w:r w:rsidRPr="00CB0142">
        <w:rPr>
          <w:rFonts w:ascii="Calibri" w:eastAsia="Calibri" w:hAnsi="Calibri" w:cs="Calibri"/>
          <w:color w:val="1F497D"/>
          <w:sz w:val="32"/>
          <w:szCs w:val="32"/>
        </w:rPr>
        <w:t>var</w:t>
      </w:r>
      <w:proofErr w:type="spellEnd"/>
      <w:r w:rsidRPr="00CB0142">
        <w:rPr>
          <w:rFonts w:ascii="Calibri" w:eastAsia="Calibri" w:hAnsi="Calibri" w:cs="Calibri"/>
          <w:color w:val="1F497D"/>
          <w:sz w:val="32"/>
          <w:szCs w:val="32"/>
        </w:rPr>
        <w:t xml:space="preserve"> Company including: </w:t>
      </w:r>
    </w:p>
    <w:p w:rsidR="005475E5" w:rsidRPr="00CB0142" w:rsidRDefault="005475E5" w:rsidP="005475E5">
      <w:pPr>
        <w:pStyle w:val="ListParagraph"/>
        <w:bidi/>
        <w:spacing w:line="360" w:lineRule="auto"/>
        <w:ind w:left="0"/>
        <w:jc w:val="right"/>
        <w:rPr>
          <w:rFonts w:ascii="Calibri" w:eastAsia="Calibri" w:hAnsi="Calibri" w:cs="Calibri"/>
          <w:color w:val="1F497D"/>
          <w:sz w:val="32"/>
          <w:szCs w:val="32"/>
        </w:rPr>
      </w:pPr>
      <w:r w:rsidRPr="00CB0142">
        <w:rPr>
          <w:rFonts w:ascii="Calibri" w:eastAsia="Calibri" w:hAnsi="Calibri" w:cs="Calibri"/>
          <w:color w:val="1F497D"/>
          <w:sz w:val="32"/>
          <w:szCs w:val="32"/>
        </w:rPr>
        <w:t>Two 15-ton lead kettles</w:t>
      </w:r>
    </w:p>
    <w:p w:rsidR="005475E5" w:rsidRPr="00CB0142" w:rsidRDefault="005475E5" w:rsidP="005475E5">
      <w:pPr>
        <w:pStyle w:val="ListParagraph"/>
        <w:bidi/>
        <w:spacing w:line="360" w:lineRule="auto"/>
        <w:ind w:left="0"/>
        <w:jc w:val="right"/>
        <w:rPr>
          <w:rFonts w:ascii="Calibri" w:eastAsia="Calibri" w:hAnsi="Calibri" w:cs="Calibri"/>
          <w:color w:val="1F497D"/>
          <w:sz w:val="32"/>
          <w:szCs w:val="32"/>
        </w:rPr>
      </w:pPr>
      <w:r w:rsidRPr="00CB0142">
        <w:rPr>
          <w:rFonts w:ascii="Calibri" w:eastAsia="Calibri" w:hAnsi="Calibri" w:cs="Calibri"/>
          <w:color w:val="1F497D"/>
          <w:sz w:val="32"/>
          <w:szCs w:val="32"/>
        </w:rPr>
        <w:t xml:space="preserve">Pump and agitators fitted with the above-mentioned kettles </w:t>
      </w:r>
    </w:p>
    <w:p w:rsidR="005475E5" w:rsidRPr="00CB0142" w:rsidRDefault="005475E5" w:rsidP="005475E5">
      <w:pPr>
        <w:pStyle w:val="ListParagraph"/>
        <w:bidi/>
        <w:spacing w:line="360" w:lineRule="auto"/>
        <w:ind w:left="0"/>
        <w:jc w:val="right"/>
        <w:rPr>
          <w:rFonts w:ascii="Calibri" w:eastAsia="Calibri" w:hAnsi="Calibri" w:cs="Calibri"/>
          <w:color w:val="1F497D"/>
          <w:sz w:val="32"/>
          <w:szCs w:val="32"/>
        </w:rPr>
      </w:pPr>
      <w:r w:rsidRPr="00CB0142">
        <w:rPr>
          <w:rFonts w:ascii="Calibri" w:eastAsia="Calibri" w:hAnsi="Calibri" w:cs="Calibri"/>
          <w:color w:val="1F497D"/>
          <w:sz w:val="32"/>
          <w:szCs w:val="32"/>
        </w:rPr>
        <w:t xml:space="preserve">Manual ingot casting system </w:t>
      </w:r>
    </w:p>
    <w:p w:rsidR="005475E5" w:rsidRPr="00CB0142" w:rsidRDefault="005475E5" w:rsidP="005475E5">
      <w:pPr>
        <w:pStyle w:val="ListParagraph"/>
        <w:bidi/>
        <w:spacing w:line="360" w:lineRule="auto"/>
        <w:ind w:left="0"/>
        <w:jc w:val="right"/>
        <w:rPr>
          <w:rFonts w:ascii="Calibri" w:eastAsia="Calibri" w:hAnsi="Calibri" w:cs="Calibri"/>
          <w:color w:val="1F497D"/>
          <w:sz w:val="32"/>
          <w:szCs w:val="32"/>
        </w:rPr>
      </w:pPr>
      <w:r w:rsidRPr="00CB0142">
        <w:rPr>
          <w:rFonts w:ascii="Calibri" w:eastAsia="Calibri" w:hAnsi="Calibri" w:cs="Calibri"/>
          <w:color w:val="1F497D"/>
          <w:sz w:val="32"/>
          <w:szCs w:val="32"/>
        </w:rPr>
        <w:t xml:space="preserve">A vibrating filter system for the red lead production line </w:t>
      </w:r>
    </w:p>
    <w:p w:rsidR="005475E5" w:rsidRPr="00CB0142" w:rsidRDefault="005475E5" w:rsidP="005475E5">
      <w:pPr>
        <w:pStyle w:val="ListParagraph"/>
        <w:bidi/>
        <w:spacing w:line="360" w:lineRule="auto"/>
        <w:ind w:left="0"/>
        <w:jc w:val="right"/>
        <w:rPr>
          <w:rFonts w:ascii="Calibri" w:eastAsia="Calibri" w:hAnsi="Calibri" w:cs="Calibri"/>
          <w:color w:val="1F497D"/>
          <w:sz w:val="32"/>
          <w:szCs w:val="32"/>
        </w:rPr>
      </w:pPr>
      <w:r w:rsidRPr="00CB0142">
        <w:rPr>
          <w:rFonts w:ascii="Calibri" w:eastAsia="Calibri" w:hAnsi="Calibri" w:cs="Calibri"/>
          <w:color w:val="1F497D"/>
          <w:sz w:val="32"/>
          <w:szCs w:val="32"/>
        </w:rPr>
        <w:t xml:space="preserve">3 – Design, construction, and installation, and training of the lead refining plant in the </w:t>
      </w:r>
      <w:proofErr w:type="spellStart"/>
      <w:r w:rsidRPr="00CB0142">
        <w:rPr>
          <w:rFonts w:ascii="Calibri" w:eastAsia="Calibri" w:hAnsi="Calibri" w:cs="Calibri"/>
          <w:color w:val="1F497D"/>
          <w:sz w:val="32"/>
          <w:szCs w:val="32"/>
        </w:rPr>
        <w:t>Mehr</w:t>
      </w:r>
      <w:proofErr w:type="spellEnd"/>
      <w:r w:rsidRPr="00CB0142">
        <w:rPr>
          <w:rFonts w:ascii="Calibri" w:eastAsia="Calibri" w:hAnsi="Calibri" w:cs="Calibri"/>
          <w:color w:val="1F497D"/>
          <w:sz w:val="32"/>
          <w:szCs w:val="32"/>
        </w:rPr>
        <w:t xml:space="preserve"> </w:t>
      </w:r>
      <w:proofErr w:type="spellStart"/>
      <w:r w:rsidRPr="00CB0142">
        <w:rPr>
          <w:rFonts w:ascii="Calibri" w:eastAsia="Calibri" w:hAnsi="Calibri" w:cs="Calibri"/>
          <w:color w:val="1F497D"/>
          <w:sz w:val="32"/>
          <w:szCs w:val="32"/>
        </w:rPr>
        <w:t>Taban</w:t>
      </w:r>
      <w:proofErr w:type="spellEnd"/>
      <w:r w:rsidRPr="00CB0142">
        <w:rPr>
          <w:rFonts w:ascii="Calibri" w:eastAsia="Calibri" w:hAnsi="Calibri" w:cs="Calibri"/>
          <w:color w:val="1F497D"/>
          <w:sz w:val="32"/>
          <w:szCs w:val="32"/>
        </w:rPr>
        <w:t xml:space="preserve"> </w:t>
      </w:r>
      <w:proofErr w:type="spellStart"/>
      <w:r w:rsidRPr="00CB0142">
        <w:rPr>
          <w:rFonts w:ascii="Calibri" w:eastAsia="Calibri" w:hAnsi="Calibri" w:cs="Calibri"/>
          <w:color w:val="1F497D"/>
          <w:sz w:val="32"/>
          <w:szCs w:val="32"/>
        </w:rPr>
        <w:t>Nour</w:t>
      </w:r>
      <w:proofErr w:type="spellEnd"/>
      <w:r w:rsidRPr="00CB0142">
        <w:rPr>
          <w:rFonts w:ascii="Calibri" w:eastAsia="Calibri" w:hAnsi="Calibri" w:cs="Calibri"/>
          <w:color w:val="1F497D"/>
          <w:sz w:val="32"/>
          <w:szCs w:val="32"/>
        </w:rPr>
        <w:t xml:space="preserve"> Company including sections as follows: </w:t>
      </w:r>
    </w:p>
    <w:p w:rsidR="005475E5" w:rsidRPr="00CB0142" w:rsidRDefault="005475E5" w:rsidP="005475E5">
      <w:pPr>
        <w:pStyle w:val="ListParagraph"/>
        <w:bidi/>
        <w:spacing w:line="360" w:lineRule="auto"/>
        <w:ind w:left="0"/>
        <w:jc w:val="right"/>
        <w:rPr>
          <w:rFonts w:ascii="Calibri" w:eastAsia="Calibri" w:hAnsi="Calibri" w:cs="Calibri"/>
          <w:color w:val="1F497D"/>
          <w:sz w:val="32"/>
          <w:szCs w:val="32"/>
        </w:rPr>
      </w:pPr>
    </w:p>
    <w:p w:rsidR="005475E5" w:rsidRPr="00CB0142" w:rsidRDefault="005475E5" w:rsidP="005475E5">
      <w:pPr>
        <w:pStyle w:val="ListParagraph"/>
        <w:bidi/>
        <w:spacing w:line="360" w:lineRule="auto"/>
        <w:ind w:left="0"/>
        <w:jc w:val="right"/>
        <w:rPr>
          <w:rFonts w:ascii="Calibri" w:eastAsia="Calibri" w:hAnsi="Calibri" w:cs="Calibri"/>
          <w:color w:val="1F497D"/>
          <w:sz w:val="32"/>
          <w:szCs w:val="32"/>
        </w:rPr>
      </w:pPr>
      <w:r w:rsidRPr="00CB0142">
        <w:rPr>
          <w:rFonts w:ascii="Calibri" w:eastAsia="Calibri" w:hAnsi="Calibri" w:cs="Calibri"/>
          <w:color w:val="1F497D"/>
          <w:sz w:val="32"/>
          <w:szCs w:val="32"/>
        </w:rPr>
        <w:t>Two 25-ton lead kettles</w:t>
      </w:r>
    </w:p>
    <w:p w:rsidR="005475E5" w:rsidRPr="00CB0142" w:rsidRDefault="005475E5" w:rsidP="005475E5">
      <w:pPr>
        <w:pStyle w:val="ListParagraph"/>
        <w:bidi/>
        <w:spacing w:line="360" w:lineRule="auto"/>
        <w:ind w:left="0"/>
        <w:jc w:val="right"/>
        <w:rPr>
          <w:rFonts w:ascii="Calibri" w:eastAsia="Calibri" w:hAnsi="Calibri" w:cs="Calibri"/>
          <w:color w:val="1F497D"/>
          <w:sz w:val="32"/>
          <w:szCs w:val="32"/>
        </w:rPr>
      </w:pPr>
      <w:r w:rsidRPr="00CB0142">
        <w:rPr>
          <w:rFonts w:ascii="Calibri" w:eastAsia="Calibri" w:hAnsi="Calibri" w:cs="Calibri"/>
          <w:color w:val="1F497D"/>
          <w:sz w:val="32"/>
          <w:szCs w:val="32"/>
        </w:rPr>
        <w:t>Pump and agitators fitted with the above-mentioned kettles</w:t>
      </w:r>
    </w:p>
    <w:p w:rsidR="005475E5" w:rsidRPr="00CB0142" w:rsidRDefault="005475E5" w:rsidP="005475E5">
      <w:pPr>
        <w:pStyle w:val="ListParagraph"/>
        <w:bidi/>
        <w:spacing w:line="360" w:lineRule="auto"/>
        <w:ind w:left="0"/>
        <w:jc w:val="right"/>
        <w:rPr>
          <w:rFonts w:ascii="Calibri" w:eastAsia="Calibri" w:hAnsi="Calibri" w:cs="Calibri"/>
          <w:color w:val="1F497D"/>
          <w:sz w:val="32"/>
          <w:szCs w:val="32"/>
        </w:rPr>
      </w:pPr>
      <w:r w:rsidRPr="00CB0142">
        <w:rPr>
          <w:rFonts w:ascii="Calibri" w:eastAsia="Calibri" w:hAnsi="Calibri" w:cs="Calibri"/>
          <w:color w:val="1F497D"/>
          <w:sz w:val="32"/>
          <w:szCs w:val="32"/>
        </w:rPr>
        <w:t xml:space="preserve">An oxidation device for the oxidation of lead </w:t>
      </w:r>
    </w:p>
    <w:p w:rsidR="005475E5" w:rsidRPr="00CB0142" w:rsidRDefault="005475E5" w:rsidP="005475E5">
      <w:pPr>
        <w:pStyle w:val="ListParagraph"/>
        <w:bidi/>
        <w:spacing w:line="360" w:lineRule="auto"/>
        <w:ind w:left="0"/>
        <w:jc w:val="right"/>
        <w:rPr>
          <w:rFonts w:ascii="Calibri" w:eastAsia="Calibri" w:hAnsi="Calibri" w:cs="Calibri"/>
          <w:color w:val="1F497D"/>
          <w:sz w:val="32"/>
          <w:szCs w:val="32"/>
        </w:rPr>
      </w:pPr>
      <w:r w:rsidRPr="00CB0142">
        <w:rPr>
          <w:rFonts w:ascii="Calibri" w:eastAsia="Calibri" w:hAnsi="Calibri" w:cs="Calibri"/>
          <w:color w:val="1F497D"/>
          <w:sz w:val="32"/>
          <w:szCs w:val="32"/>
        </w:rPr>
        <w:t xml:space="preserve">Manual ingot casting system and designing the pig-bed </w:t>
      </w:r>
    </w:p>
    <w:p w:rsidR="005475E5" w:rsidRPr="00CB0142" w:rsidRDefault="005475E5" w:rsidP="005475E5">
      <w:pPr>
        <w:pStyle w:val="ListParagraph"/>
        <w:bidi/>
        <w:spacing w:line="360" w:lineRule="auto"/>
        <w:ind w:left="0"/>
        <w:jc w:val="right"/>
        <w:rPr>
          <w:rFonts w:ascii="Calibri" w:eastAsia="Calibri" w:hAnsi="Calibri" w:cs="Calibri"/>
          <w:color w:val="1F497D"/>
          <w:sz w:val="32"/>
          <w:szCs w:val="32"/>
        </w:rPr>
      </w:pPr>
    </w:p>
    <w:p w:rsidR="005475E5" w:rsidRPr="00CB0142" w:rsidRDefault="005475E5" w:rsidP="005475E5">
      <w:pPr>
        <w:pStyle w:val="ListParagraph"/>
        <w:bidi/>
        <w:spacing w:line="360" w:lineRule="auto"/>
        <w:ind w:left="0"/>
        <w:jc w:val="right"/>
        <w:rPr>
          <w:rFonts w:ascii="Calibri" w:eastAsia="Calibri" w:hAnsi="Calibri" w:cs="Calibri"/>
          <w:color w:val="1F497D"/>
          <w:sz w:val="32"/>
          <w:szCs w:val="32"/>
        </w:rPr>
      </w:pPr>
      <w:r w:rsidRPr="00CB0142">
        <w:rPr>
          <w:rFonts w:ascii="Calibri" w:eastAsia="Calibri" w:hAnsi="Calibri" w:cs="Calibri"/>
          <w:color w:val="1F497D"/>
          <w:sz w:val="32"/>
          <w:szCs w:val="32"/>
        </w:rPr>
        <w:lastRenderedPageBreak/>
        <w:t xml:space="preserve">4 – Design, construction, and installation a saw for tearing batteries with a capacity of 6 ton/h for the </w:t>
      </w:r>
      <w:proofErr w:type="spellStart"/>
      <w:r w:rsidRPr="00CB0142">
        <w:rPr>
          <w:rFonts w:ascii="Calibri" w:eastAsia="Calibri" w:hAnsi="Calibri" w:cs="Calibri"/>
          <w:color w:val="1F497D"/>
          <w:sz w:val="32"/>
          <w:szCs w:val="32"/>
        </w:rPr>
        <w:t>Mehr</w:t>
      </w:r>
      <w:proofErr w:type="spellEnd"/>
      <w:r w:rsidRPr="00CB0142">
        <w:rPr>
          <w:rFonts w:ascii="Calibri" w:eastAsia="Calibri" w:hAnsi="Calibri" w:cs="Calibri"/>
          <w:color w:val="1F497D"/>
          <w:sz w:val="32"/>
          <w:szCs w:val="32"/>
        </w:rPr>
        <w:t xml:space="preserve"> </w:t>
      </w:r>
      <w:proofErr w:type="spellStart"/>
      <w:r w:rsidRPr="00CB0142">
        <w:rPr>
          <w:rFonts w:ascii="Calibri" w:eastAsia="Calibri" w:hAnsi="Calibri" w:cs="Calibri"/>
          <w:color w:val="1F497D"/>
          <w:sz w:val="32"/>
          <w:szCs w:val="32"/>
        </w:rPr>
        <w:t>Taban</w:t>
      </w:r>
      <w:proofErr w:type="spellEnd"/>
      <w:r w:rsidRPr="00CB0142">
        <w:rPr>
          <w:rFonts w:ascii="Calibri" w:eastAsia="Calibri" w:hAnsi="Calibri" w:cs="Calibri"/>
          <w:color w:val="1F497D"/>
          <w:sz w:val="32"/>
          <w:szCs w:val="32"/>
        </w:rPr>
        <w:t xml:space="preserve"> </w:t>
      </w:r>
      <w:proofErr w:type="spellStart"/>
      <w:r w:rsidRPr="00CB0142">
        <w:rPr>
          <w:rFonts w:ascii="Calibri" w:eastAsia="Calibri" w:hAnsi="Calibri" w:cs="Calibri"/>
          <w:color w:val="1F497D"/>
          <w:sz w:val="32"/>
          <w:szCs w:val="32"/>
        </w:rPr>
        <w:t>Nour</w:t>
      </w:r>
      <w:proofErr w:type="spellEnd"/>
      <w:r w:rsidRPr="00CB0142">
        <w:rPr>
          <w:rFonts w:ascii="Calibri" w:eastAsia="Calibri" w:hAnsi="Calibri" w:cs="Calibri"/>
          <w:color w:val="1F497D"/>
          <w:sz w:val="32"/>
          <w:szCs w:val="32"/>
        </w:rPr>
        <w:t xml:space="preserve"> Company</w:t>
      </w:r>
    </w:p>
    <w:p w:rsidR="005475E5" w:rsidRPr="00CB0142" w:rsidRDefault="005475E5" w:rsidP="005475E5">
      <w:pPr>
        <w:pStyle w:val="ListParagraph"/>
        <w:bidi/>
        <w:spacing w:line="360" w:lineRule="auto"/>
        <w:ind w:left="0"/>
        <w:jc w:val="right"/>
        <w:rPr>
          <w:rFonts w:ascii="Calibri" w:eastAsia="Calibri" w:hAnsi="Calibri" w:cs="Calibri"/>
          <w:color w:val="1F497D"/>
          <w:sz w:val="32"/>
          <w:szCs w:val="32"/>
        </w:rPr>
      </w:pPr>
      <w:r w:rsidRPr="00CB0142">
        <w:rPr>
          <w:rFonts w:ascii="Calibri" w:eastAsia="Calibri" w:hAnsi="Calibri" w:cs="Calibri"/>
          <w:color w:val="1F497D"/>
          <w:sz w:val="32"/>
          <w:szCs w:val="32"/>
        </w:rPr>
        <w:t xml:space="preserve">5 – Design, construction and installation of a saw cutting machine for batteries with a capacity of 6 Ton/h for </w:t>
      </w:r>
      <w:proofErr w:type="spellStart"/>
      <w:r w:rsidRPr="00CB0142">
        <w:rPr>
          <w:rFonts w:ascii="Calibri" w:eastAsia="Calibri" w:hAnsi="Calibri" w:cs="Calibri"/>
          <w:color w:val="1F497D"/>
          <w:sz w:val="32"/>
          <w:szCs w:val="32"/>
        </w:rPr>
        <w:t>Zanjan</w:t>
      </w:r>
      <w:proofErr w:type="spellEnd"/>
      <w:r w:rsidRPr="00CB0142">
        <w:rPr>
          <w:rFonts w:ascii="Calibri" w:eastAsia="Calibri" w:hAnsi="Calibri" w:cs="Calibri"/>
          <w:color w:val="1F497D"/>
          <w:sz w:val="32"/>
          <w:szCs w:val="32"/>
        </w:rPr>
        <w:t xml:space="preserve"> Lead and Zinc Company (NILZ).</w:t>
      </w:r>
    </w:p>
    <w:p w:rsidR="005475E5" w:rsidRPr="00CB0142" w:rsidRDefault="005475E5" w:rsidP="005475E5">
      <w:pPr>
        <w:pStyle w:val="ListParagraph"/>
        <w:bidi/>
        <w:spacing w:line="360" w:lineRule="auto"/>
        <w:ind w:left="0"/>
        <w:jc w:val="right"/>
        <w:rPr>
          <w:rFonts w:ascii="Calibri" w:eastAsia="Calibri" w:hAnsi="Calibri" w:cs="Calibri"/>
          <w:color w:val="1F497D"/>
          <w:sz w:val="32"/>
          <w:szCs w:val="32"/>
        </w:rPr>
      </w:pPr>
      <w:r w:rsidRPr="00CB0142">
        <w:rPr>
          <w:rFonts w:ascii="Calibri" w:eastAsia="Calibri" w:hAnsi="Calibri" w:cs="Calibri"/>
          <w:color w:val="1F497D"/>
          <w:sz w:val="32"/>
          <w:szCs w:val="32"/>
        </w:rPr>
        <w:t xml:space="preserve">6 – Design, construction and installation, and training of the production and refining lead for the </w:t>
      </w:r>
      <w:proofErr w:type="spellStart"/>
      <w:r w:rsidRPr="00CB0142">
        <w:rPr>
          <w:rFonts w:ascii="Calibri" w:eastAsia="Calibri" w:hAnsi="Calibri" w:cs="Calibri"/>
          <w:color w:val="1F497D"/>
          <w:sz w:val="32"/>
          <w:szCs w:val="32"/>
        </w:rPr>
        <w:t>Ghom</w:t>
      </w:r>
      <w:proofErr w:type="spellEnd"/>
      <w:r w:rsidRPr="00CB0142">
        <w:rPr>
          <w:rFonts w:ascii="Calibri" w:eastAsia="Calibri" w:hAnsi="Calibri" w:cs="Calibri"/>
          <w:color w:val="1F497D"/>
          <w:sz w:val="32"/>
          <w:szCs w:val="32"/>
        </w:rPr>
        <w:t xml:space="preserve"> Alloy Company including these sections</w:t>
      </w:r>
    </w:p>
    <w:p w:rsidR="005475E5" w:rsidRPr="00CB0142" w:rsidRDefault="005475E5" w:rsidP="005475E5">
      <w:pPr>
        <w:pStyle w:val="ListParagraph"/>
        <w:bidi/>
        <w:spacing w:line="360" w:lineRule="auto"/>
        <w:ind w:left="0"/>
        <w:jc w:val="right"/>
        <w:rPr>
          <w:rFonts w:ascii="Calibri" w:eastAsia="Calibri" w:hAnsi="Calibri" w:cs="Calibri"/>
          <w:color w:val="1F497D"/>
          <w:sz w:val="32"/>
          <w:szCs w:val="32"/>
        </w:rPr>
      </w:pPr>
      <w:r w:rsidRPr="00CB0142">
        <w:rPr>
          <w:rFonts w:ascii="Calibri" w:eastAsia="Calibri" w:hAnsi="Calibri" w:cs="Calibri"/>
          <w:color w:val="1F497D"/>
          <w:sz w:val="32"/>
          <w:szCs w:val="32"/>
        </w:rPr>
        <w:t>a) Two 2</w:t>
      </w:r>
      <w:r>
        <w:rPr>
          <w:rFonts w:ascii="Calibri" w:eastAsia="Calibri" w:hAnsi="Calibri" w:cs="Calibri"/>
          <w:color w:val="1F497D"/>
          <w:sz w:val="32"/>
          <w:szCs w:val="32"/>
        </w:rPr>
        <w:t>5</w:t>
      </w:r>
      <w:r w:rsidRPr="00CB0142">
        <w:rPr>
          <w:rFonts w:ascii="Calibri" w:eastAsia="Calibri" w:hAnsi="Calibri" w:cs="Calibri"/>
          <w:color w:val="1F497D"/>
          <w:sz w:val="32"/>
          <w:szCs w:val="32"/>
        </w:rPr>
        <w:t>-ton lead kettles</w:t>
      </w:r>
    </w:p>
    <w:p w:rsidR="005475E5" w:rsidRPr="00CB0142" w:rsidRDefault="005475E5" w:rsidP="005475E5">
      <w:pPr>
        <w:pStyle w:val="ListParagraph"/>
        <w:bidi/>
        <w:spacing w:line="360" w:lineRule="auto"/>
        <w:ind w:left="0"/>
        <w:jc w:val="right"/>
        <w:rPr>
          <w:rFonts w:ascii="Calibri" w:eastAsia="Calibri" w:hAnsi="Calibri" w:cs="Calibri"/>
          <w:color w:val="1F497D"/>
          <w:sz w:val="32"/>
          <w:szCs w:val="32"/>
        </w:rPr>
      </w:pPr>
      <w:r w:rsidRPr="00CB0142">
        <w:rPr>
          <w:rFonts w:ascii="Calibri" w:eastAsia="Calibri" w:hAnsi="Calibri" w:cs="Calibri"/>
          <w:color w:val="1F497D"/>
          <w:sz w:val="32"/>
          <w:szCs w:val="32"/>
        </w:rPr>
        <w:t>b) Two 10-ton lead kettles</w:t>
      </w:r>
    </w:p>
    <w:p w:rsidR="005475E5" w:rsidRPr="00CB0142" w:rsidRDefault="005475E5" w:rsidP="005475E5">
      <w:pPr>
        <w:pStyle w:val="ListParagraph"/>
        <w:bidi/>
        <w:spacing w:line="360" w:lineRule="auto"/>
        <w:ind w:left="0"/>
        <w:jc w:val="right"/>
        <w:rPr>
          <w:rFonts w:ascii="Calibri" w:eastAsia="Calibri" w:hAnsi="Calibri" w:cs="Calibri"/>
          <w:color w:val="1F497D"/>
          <w:sz w:val="32"/>
          <w:szCs w:val="32"/>
        </w:rPr>
      </w:pPr>
      <w:r w:rsidRPr="00CB0142">
        <w:rPr>
          <w:rFonts w:ascii="Calibri" w:eastAsia="Calibri" w:hAnsi="Calibri" w:cs="Calibri"/>
          <w:color w:val="1F497D"/>
          <w:sz w:val="32"/>
          <w:szCs w:val="32"/>
        </w:rPr>
        <w:t xml:space="preserve">c) Automatic </w:t>
      </w:r>
      <w:r>
        <w:rPr>
          <w:rFonts w:ascii="Calibri" w:eastAsia="Calibri" w:hAnsi="Calibri" w:cs="Calibri"/>
          <w:color w:val="1F497D"/>
          <w:sz w:val="32"/>
          <w:szCs w:val="32"/>
        </w:rPr>
        <w:t>lead ingot casting</w:t>
      </w:r>
      <w:r w:rsidRPr="00CB0142">
        <w:rPr>
          <w:rFonts w:ascii="Calibri" w:eastAsia="Calibri" w:hAnsi="Calibri" w:cs="Calibri"/>
          <w:color w:val="1F497D"/>
          <w:sz w:val="32"/>
          <w:szCs w:val="32"/>
        </w:rPr>
        <w:t xml:space="preserve"> system with a capacity of 7-8 Ton/</w:t>
      </w:r>
      <w:proofErr w:type="spellStart"/>
      <w:r w:rsidRPr="00CB0142">
        <w:rPr>
          <w:rFonts w:ascii="Calibri" w:eastAsia="Calibri" w:hAnsi="Calibri" w:cs="Calibri"/>
          <w:color w:val="1F497D"/>
          <w:sz w:val="32"/>
          <w:szCs w:val="32"/>
        </w:rPr>
        <w:t>Hr</w:t>
      </w:r>
      <w:proofErr w:type="spellEnd"/>
      <w:r w:rsidRPr="00CB0142">
        <w:rPr>
          <w:rFonts w:ascii="Calibri" w:eastAsia="Calibri" w:hAnsi="Calibri" w:cs="Calibri"/>
          <w:color w:val="1F497D"/>
          <w:sz w:val="32"/>
          <w:szCs w:val="32"/>
        </w:rPr>
        <w:t xml:space="preserve"> of Lead pig (casting machine)</w:t>
      </w:r>
    </w:p>
    <w:p w:rsidR="005475E5" w:rsidRPr="00CB0142" w:rsidRDefault="005475E5" w:rsidP="005475E5">
      <w:pPr>
        <w:pStyle w:val="ListParagraph"/>
        <w:bidi/>
        <w:spacing w:line="360" w:lineRule="auto"/>
        <w:ind w:left="0"/>
        <w:jc w:val="right"/>
        <w:rPr>
          <w:rFonts w:ascii="Calibri" w:eastAsia="Calibri" w:hAnsi="Calibri" w:cs="Calibri"/>
          <w:color w:val="1F497D"/>
          <w:sz w:val="32"/>
          <w:szCs w:val="32"/>
        </w:rPr>
      </w:pPr>
      <w:r w:rsidRPr="00CB0142">
        <w:rPr>
          <w:rFonts w:ascii="Calibri" w:eastAsia="Calibri" w:hAnsi="Calibri" w:cs="Calibri"/>
          <w:color w:val="1F497D"/>
          <w:sz w:val="32"/>
          <w:szCs w:val="32"/>
        </w:rPr>
        <w:t>d) A vibrating filter (</w:t>
      </w:r>
      <w:proofErr w:type="spellStart"/>
      <w:r w:rsidRPr="00CB0142">
        <w:rPr>
          <w:rFonts w:ascii="Calibri" w:eastAsia="Calibri" w:hAnsi="Calibri" w:cs="Calibri"/>
          <w:color w:val="1F497D"/>
          <w:sz w:val="32"/>
          <w:szCs w:val="32"/>
        </w:rPr>
        <w:t>baghouse</w:t>
      </w:r>
      <w:proofErr w:type="spellEnd"/>
      <w:r w:rsidRPr="00CB0142">
        <w:rPr>
          <w:rFonts w:ascii="Calibri" w:eastAsia="Calibri" w:hAnsi="Calibri" w:cs="Calibri"/>
          <w:color w:val="1F497D"/>
          <w:sz w:val="32"/>
          <w:szCs w:val="32"/>
        </w:rPr>
        <w:t>) with a capacity of 20,000 m³/</w:t>
      </w:r>
      <w:proofErr w:type="spellStart"/>
      <w:r w:rsidRPr="00CB0142">
        <w:rPr>
          <w:rFonts w:ascii="Calibri" w:eastAsia="Calibri" w:hAnsi="Calibri" w:cs="Calibri"/>
          <w:color w:val="1F497D"/>
          <w:sz w:val="32"/>
          <w:szCs w:val="32"/>
        </w:rPr>
        <w:t>hr</w:t>
      </w:r>
      <w:proofErr w:type="spellEnd"/>
      <w:r w:rsidRPr="00CB0142">
        <w:rPr>
          <w:rFonts w:ascii="Calibri" w:eastAsia="Calibri" w:hAnsi="Calibri" w:cs="Calibri"/>
          <w:color w:val="1F497D"/>
          <w:sz w:val="32"/>
          <w:szCs w:val="32"/>
        </w:rPr>
        <w:t xml:space="preserve"> for lead production line</w:t>
      </w:r>
    </w:p>
    <w:p w:rsidR="005475E5" w:rsidRPr="00CB0142" w:rsidRDefault="005475E5" w:rsidP="005475E5">
      <w:pPr>
        <w:pStyle w:val="ListParagraph"/>
        <w:bidi/>
        <w:spacing w:line="360" w:lineRule="auto"/>
        <w:ind w:left="0"/>
        <w:jc w:val="right"/>
        <w:rPr>
          <w:rFonts w:ascii="Calibri" w:eastAsia="Calibri" w:hAnsi="Calibri" w:cs="Calibri"/>
          <w:color w:val="1F497D"/>
          <w:sz w:val="32"/>
          <w:szCs w:val="32"/>
        </w:rPr>
      </w:pPr>
      <w:r w:rsidRPr="00CB0142">
        <w:rPr>
          <w:rFonts w:ascii="Calibri" w:eastAsia="Calibri" w:hAnsi="Calibri" w:cs="Calibri"/>
          <w:color w:val="1F497D"/>
          <w:sz w:val="32"/>
          <w:szCs w:val="32"/>
        </w:rPr>
        <w:t>e) A vibrating filter (</w:t>
      </w:r>
      <w:proofErr w:type="spellStart"/>
      <w:r w:rsidRPr="00CB0142">
        <w:rPr>
          <w:rFonts w:ascii="Calibri" w:eastAsia="Calibri" w:hAnsi="Calibri" w:cs="Calibri"/>
          <w:color w:val="1F497D"/>
          <w:sz w:val="32"/>
          <w:szCs w:val="32"/>
        </w:rPr>
        <w:t>baghouse</w:t>
      </w:r>
      <w:proofErr w:type="spellEnd"/>
      <w:r w:rsidRPr="00CB0142">
        <w:rPr>
          <w:rFonts w:ascii="Calibri" w:eastAsia="Calibri" w:hAnsi="Calibri" w:cs="Calibri"/>
          <w:color w:val="1F497D"/>
          <w:sz w:val="32"/>
          <w:szCs w:val="32"/>
        </w:rPr>
        <w:t>) with a capacity of 8,000 m³/</w:t>
      </w:r>
      <w:proofErr w:type="spellStart"/>
      <w:r w:rsidRPr="00CB0142">
        <w:rPr>
          <w:rFonts w:ascii="Calibri" w:eastAsia="Calibri" w:hAnsi="Calibri" w:cs="Calibri"/>
          <w:color w:val="1F497D"/>
          <w:sz w:val="32"/>
          <w:szCs w:val="32"/>
        </w:rPr>
        <w:t>hr</w:t>
      </w:r>
      <w:proofErr w:type="spellEnd"/>
      <w:r w:rsidRPr="00CB0142">
        <w:rPr>
          <w:rFonts w:ascii="Calibri" w:eastAsia="Calibri" w:hAnsi="Calibri" w:cs="Calibri"/>
          <w:color w:val="1F497D"/>
          <w:sz w:val="32"/>
          <w:szCs w:val="32"/>
        </w:rPr>
        <w:t xml:space="preserve"> for the </w:t>
      </w:r>
      <w:proofErr w:type="spellStart"/>
      <w:r w:rsidRPr="00CB0142">
        <w:rPr>
          <w:rFonts w:ascii="Calibri" w:eastAsia="Calibri" w:hAnsi="Calibri" w:cs="Calibri"/>
          <w:color w:val="1F497D"/>
          <w:sz w:val="32"/>
          <w:szCs w:val="32"/>
        </w:rPr>
        <w:t>Zamac</w:t>
      </w:r>
      <w:proofErr w:type="spellEnd"/>
      <w:r w:rsidRPr="00CB0142">
        <w:rPr>
          <w:rFonts w:ascii="Calibri" w:eastAsia="Calibri" w:hAnsi="Calibri" w:cs="Calibri"/>
          <w:color w:val="1F497D"/>
          <w:sz w:val="32"/>
          <w:szCs w:val="32"/>
        </w:rPr>
        <w:t xml:space="preserve"> production line</w:t>
      </w:r>
    </w:p>
    <w:p w:rsidR="005475E5" w:rsidRPr="00CB0142" w:rsidRDefault="005475E5" w:rsidP="005475E5">
      <w:pPr>
        <w:pStyle w:val="ListParagraph"/>
        <w:bidi/>
        <w:spacing w:line="360" w:lineRule="auto"/>
        <w:ind w:left="0"/>
        <w:jc w:val="right"/>
        <w:rPr>
          <w:rFonts w:ascii="Calibri" w:eastAsia="Calibri" w:hAnsi="Calibri" w:cs="Calibri"/>
          <w:color w:val="1F497D"/>
          <w:sz w:val="32"/>
          <w:szCs w:val="32"/>
        </w:rPr>
      </w:pPr>
      <w:r w:rsidRPr="00CB0142">
        <w:rPr>
          <w:rFonts w:ascii="Calibri" w:eastAsia="Calibri" w:hAnsi="Calibri" w:cs="Calibri"/>
          <w:color w:val="1F497D"/>
          <w:sz w:val="32"/>
          <w:szCs w:val="32"/>
        </w:rPr>
        <w:t>f) Three agitators of molten lead and two molten lead pumps and an oxidation device</w:t>
      </w:r>
    </w:p>
    <w:p w:rsidR="005475E5" w:rsidRPr="00CB0142" w:rsidRDefault="005475E5" w:rsidP="005475E5">
      <w:pPr>
        <w:pStyle w:val="ListParagraph"/>
        <w:bidi/>
        <w:spacing w:line="360" w:lineRule="auto"/>
        <w:ind w:left="0"/>
        <w:jc w:val="right"/>
        <w:rPr>
          <w:rFonts w:ascii="Calibri" w:eastAsia="Calibri" w:hAnsi="Calibri" w:cs="Calibri"/>
          <w:color w:val="1F497D"/>
          <w:sz w:val="32"/>
          <w:szCs w:val="32"/>
        </w:rPr>
      </w:pPr>
      <w:r w:rsidRPr="00CB0142">
        <w:rPr>
          <w:rFonts w:ascii="Calibri" w:eastAsia="Calibri" w:hAnsi="Calibri" w:cs="Calibri"/>
          <w:color w:val="1F497D"/>
          <w:sz w:val="32"/>
          <w:szCs w:val="32"/>
        </w:rPr>
        <w:t>g) Design, construction and installation of bag house filter with a capacity of 40,000 m³/</w:t>
      </w:r>
      <w:proofErr w:type="spellStart"/>
      <w:r w:rsidRPr="00CB0142">
        <w:rPr>
          <w:rFonts w:ascii="Calibri" w:eastAsia="Calibri" w:hAnsi="Calibri" w:cs="Calibri"/>
          <w:color w:val="1F497D"/>
          <w:sz w:val="32"/>
          <w:szCs w:val="32"/>
        </w:rPr>
        <w:t>hr</w:t>
      </w:r>
      <w:proofErr w:type="spellEnd"/>
      <w:r w:rsidRPr="00CB0142">
        <w:rPr>
          <w:rFonts w:ascii="Calibri" w:eastAsia="Calibri" w:hAnsi="Calibri" w:cs="Calibri"/>
          <w:color w:val="1F497D"/>
          <w:sz w:val="32"/>
          <w:szCs w:val="32"/>
        </w:rPr>
        <w:t xml:space="preserve"> with an afterburner machine and a cooling tower as well as required accessories.</w:t>
      </w:r>
    </w:p>
    <w:p w:rsidR="005475E5" w:rsidRPr="00CB0142" w:rsidRDefault="005475E5" w:rsidP="005475E5">
      <w:pPr>
        <w:pStyle w:val="ListParagraph"/>
        <w:bidi/>
        <w:spacing w:line="360" w:lineRule="auto"/>
        <w:ind w:left="0"/>
        <w:jc w:val="right"/>
        <w:rPr>
          <w:rFonts w:ascii="Calibri" w:eastAsia="Calibri" w:hAnsi="Calibri" w:cs="Calibri"/>
          <w:color w:val="1F497D"/>
          <w:sz w:val="32"/>
          <w:szCs w:val="32"/>
        </w:rPr>
      </w:pPr>
      <w:r w:rsidRPr="00CB0142">
        <w:rPr>
          <w:rFonts w:ascii="Calibri" w:eastAsia="Calibri" w:hAnsi="Calibri" w:cs="Calibri"/>
          <w:color w:val="1F497D"/>
          <w:sz w:val="32"/>
          <w:szCs w:val="32"/>
        </w:rPr>
        <w:lastRenderedPageBreak/>
        <w:t>7- Construction of a rotary furnace with a capacity of 40 &amp;60 ton/day of lead for a state-owned company</w:t>
      </w:r>
    </w:p>
    <w:p w:rsidR="005475E5" w:rsidRPr="00CB0142" w:rsidRDefault="005475E5" w:rsidP="005475E5">
      <w:pPr>
        <w:pStyle w:val="ListParagraph"/>
        <w:bidi/>
        <w:spacing w:line="360" w:lineRule="auto"/>
        <w:ind w:left="0"/>
        <w:jc w:val="right"/>
        <w:rPr>
          <w:rFonts w:ascii="Calibri" w:eastAsia="Calibri" w:hAnsi="Calibri" w:cs="Calibri"/>
          <w:color w:val="1F497D"/>
          <w:sz w:val="32"/>
          <w:szCs w:val="32"/>
        </w:rPr>
      </w:pPr>
      <w:r w:rsidRPr="00CB0142">
        <w:rPr>
          <w:rFonts w:ascii="Calibri" w:eastAsia="Calibri" w:hAnsi="Calibri" w:cs="Calibri"/>
          <w:color w:val="1F497D"/>
          <w:sz w:val="32"/>
          <w:szCs w:val="32"/>
        </w:rPr>
        <w:t xml:space="preserve">8- Constructing and setting in motion the compressed air system with screw compressor for </w:t>
      </w:r>
      <w:proofErr w:type="spellStart"/>
      <w:r w:rsidRPr="00CB0142">
        <w:rPr>
          <w:rFonts w:ascii="Calibri" w:eastAsia="Calibri" w:hAnsi="Calibri" w:cs="Calibri"/>
          <w:color w:val="1F497D"/>
          <w:sz w:val="32"/>
          <w:szCs w:val="32"/>
        </w:rPr>
        <w:t>Behinavar</w:t>
      </w:r>
      <w:proofErr w:type="spellEnd"/>
      <w:r w:rsidRPr="00CB0142">
        <w:rPr>
          <w:rFonts w:ascii="Calibri" w:eastAsia="Calibri" w:hAnsi="Calibri" w:cs="Calibri"/>
          <w:color w:val="1F497D"/>
          <w:sz w:val="32"/>
          <w:szCs w:val="32"/>
        </w:rPr>
        <w:t xml:space="preserve">, </w:t>
      </w:r>
      <w:proofErr w:type="spellStart"/>
      <w:r w:rsidRPr="00CB0142">
        <w:rPr>
          <w:rFonts w:ascii="Calibri" w:eastAsia="Calibri" w:hAnsi="Calibri" w:cs="Calibri"/>
          <w:color w:val="1F497D"/>
          <w:sz w:val="32"/>
          <w:szCs w:val="32"/>
        </w:rPr>
        <w:t>Ghom</w:t>
      </w:r>
      <w:proofErr w:type="spellEnd"/>
      <w:r w:rsidRPr="00CB0142">
        <w:rPr>
          <w:rFonts w:ascii="Calibri" w:eastAsia="Calibri" w:hAnsi="Calibri" w:cs="Calibri"/>
          <w:color w:val="1F497D"/>
          <w:sz w:val="32"/>
          <w:szCs w:val="32"/>
        </w:rPr>
        <w:t xml:space="preserve"> Alloy and </w:t>
      </w:r>
      <w:proofErr w:type="spellStart"/>
      <w:r w:rsidRPr="00CB0142">
        <w:rPr>
          <w:rFonts w:ascii="Calibri" w:eastAsia="Calibri" w:hAnsi="Calibri" w:cs="Calibri"/>
          <w:color w:val="1F497D"/>
          <w:sz w:val="32"/>
          <w:szCs w:val="32"/>
        </w:rPr>
        <w:t>Mehr</w:t>
      </w:r>
      <w:proofErr w:type="spellEnd"/>
      <w:r w:rsidRPr="00CB0142">
        <w:rPr>
          <w:rFonts w:ascii="Calibri" w:eastAsia="Calibri" w:hAnsi="Calibri" w:cs="Calibri"/>
          <w:color w:val="1F497D"/>
          <w:sz w:val="32"/>
          <w:szCs w:val="32"/>
        </w:rPr>
        <w:t xml:space="preserve"> </w:t>
      </w:r>
      <w:proofErr w:type="spellStart"/>
      <w:r w:rsidRPr="00CB0142">
        <w:rPr>
          <w:rFonts w:ascii="Calibri" w:eastAsia="Calibri" w:hAnsi="Calibri" w:cs="Calibri"/>
          <w:color w:val="1F497D"/>
          <w:sz w:val="32"/>
          <w:szCs w:val="32"/>
        </w:rPr>
        <w:t>Taban</w:t>
      </w:r>
      <w:proofErr w:type="spellEnd"/>
      <w:r w:rsidRPr="00CB0142">
        <w:rPr>
          <w:rFonts w:ascii="Calibri" w:eastAsia="Calibri" w:hAnsi="Calibri" w:cs="Calibri"/>
          <w:color w:val="1F497D"/>
          <w:sz w:val="32"/>
          <w:szCs w:val="32"/>
        </w:rPr>
        <w:t xml:space="preserve"> </w:t>
      </w:r>
      <w:proofErr w:type="spellStart"/>
      <w:r w:rsidRPr="00CB0142">
        <w:rPr>
          <w:rFonts w:ascii="Calibri" w:eastAsia="Calibri" w:hAnsi="Calibri" w:cs="Calibri"/>
          <w:color w:val="1F497D"/>
          <w:sz w:val="32"/>
          <w:szCs w:val="32"/>
        </w:rPr>
        <w:t>Nour</w:t>
      </w:r>
      <w:proofErr w:type="spellEnd"/>
      <w:r w:rsidRPr="00CB0142">
        <w:rPr>
          <w:rFonts w:ascii="Calibri" w:eastAsia="Calibri" w:hAnsi="Calibri" w:cs="Calibri"/>
          <w:color w:val="1F497D"/>
          <w:sz w:val="32"/>
          <w:szCs w:val="32"/>
        </w:rPr>
        <w:t xml:space="preserve"> companies.</w:t>
      </w:r>
    </w:p>
    <w:p w:rsidR="005475E5" w:rsidRPr="00CB0142" w:rsidRDefault="005475E5" w:rsidP="005475E5">
      <w:pPr>
        <w:pStyle w:val="ListParagraph"/>
        <w:bidi/>
        <w:spacing w:line="360" w:lineRule="auto"/>
        <w:ind w:left="0"/>
        <w:jc w:val="right"/>
        <w:rPr>
          <w:rFonts w:ascii="Calibri" w:eastAsia="Calibri" w:hAnsi="Calibri" w:cs="Calibri"/>
          <w:color w:val="1F497D"/>
          <w:sz w:val="32"/>
          <w:szCs w:val="32"/>
        </w:rPr>
      </w:pPr>
      <w:r w:rsidRPr="00CB0142">
        <w:rPr>
          <w:rFonts w:ascii="Calibri" w:eastAsia="Calibri" w:hAnsi="Calibri" w:cs="Calibri"/>
          <w:color w:val="1F497D"/>
          <w:sz w:val="32"/>
          <w:szCs w:val="32"/>
        </w:rPr>
        <w:t>9- Design and construction of water jacket burners of rotary furnace</w:t>
      </w:r>
    </w:p>
    <w:p w:rsidR="005475E5" w:rsidRPr="00CB0142" w:rsidRDefault="005475E5" w:rsidP="005475E5">
      <w:pPr>
        <w:pStyle w:val="ListParagraph"/>
        <w:bidi/>
        <w:spacing w:line="360" w:lineRule="auto"/>
        <w:ind w:left="0"/>
        <w:jc w:val="right"/>
        <w:rPr>
          <w:rFonts w:ascii="Calibri" w:eastAsia="Calibri" w:hAnsi="Calibri" w:cs="Calibri"/>
          <w:color w:val="1F497D"/>
          <w:sz w:val="32"/>
          <w:szCs w:val="32"/>
        </w:rPr>
      </w:pPr>
      <w:r w:rsidRPr="00CB0142">
        <w:rPr>
          <w:rFonts w:ascii="Calibri" w:eastAsia="Calibri" w:hAnsi="Calibri" w:cs="Calibri"/>
          <w:color w:val="1F497D"/>
          <w:sz w:val="32"/>
          <w:szCs w:val="32"/>
        </w:rPr>
        <w:t xml:space="preserve">10-full study in production line of fine (pure) lead &amp;doing the same production for the </w:t>
      </w:r>
      <w:proofErr w:type="gramStart"/>
      <w:r w:rsidRPr="00CB0142">
        <w:rPr>
          <w:rFonts w:ascii="Calibri" w:eastAsia="Calibri" w:hAnsi="Calibri" w:cs="Calibri"/>
          <w:color w:val="1F497D"/>
          <w:sz w:val="32"/>
          <w:szCs w:val="32"/>
        </w:rPr>
        <w:t>1st  time</w:t>
      </w:r>
      <w:proofErr w:type="gramEnd"/>
      <w:r w:rsidRPr="00CB0142">
        <w:rPr>
          <w:rFonts w:ascii="Calibri" w:eastAsia="Calibri" w:hAnsi="Calibri" w:cs="Calibri"/>
          <w:color w:val="1F497D"/>
          <w:sz w:val="32"/>
          <w:szCs w:val="32"/>
        </w:rPr>
        <w:t xml:space="preserve"> in 1988 within industrial class (NIRU CO.)</w:t>
      </w:r>
    </w:p>
    <w:p w:rsidR="005475E5" w:rsidRPr="00CB0142" w:rsidRDefault="005475E5" w:rsidP="005475E5">
      <w:pPr>
        <w:pStyle w:val="ListParagraph"/>
        <w:bidi/>
        <w:spacing w:line="360" w:lineRule="auto"/>
        <w:ind w:left="0"/>
        <w:jc w:val="right"/>
        <w:rPr>
          <w:rFonts w:ascii="Calibri" w:eastAsia="Calibri" w:hAnsi="Calibri" w:cs="Calibri"/>
          <w:color w:val="1F497D"/>
          <w:sz w:val="32"/>
          <w:szCs w:val="32"/>
        </w:rPr>
      </w:pPr>
      <w:r w:rsidRPr="00CB0142">
        <w:rPr>
          <w:rFonts w:ascii="Calibri" w:eastAsia="Calibri" w:hAnsi="Calibri" w:cs="Calibri"/>
          <w:color w:val="1F497D"/>
          <w:sz w:val="32"/>
          <w:szCs w:val="32"/>
        </w:rPr>
        <w:t>11- Making research on and preparing alloys of lead-calcium, lead-selenium, lead-arsenic and different lead alloys</w:t>
      </w:r>
    </w:p>
    <w:p w:rsidR="005475E5" w:rsidRPr="00CB0142" w:rsidRDefault="005475E5" w:rsidP="005475E5">
      <w:pPr>
        <w:pStyle w:val="ListParagraph"/>
        <w:bidi/>
        <w:spacing w:line="360" w:lineRule="auto"/>
        <w:ind w:left="0"/>
        <w:jc w:val="right"/>
        <w:rPr>
          <w:rFonts w:ascii="Calibri" w:eastAsia="Calibri" w:hAnsi="Calibri" w:cs="Calibri"/>
          <w:color w:val="1F497D"/>
          <w:sz w:val="32"/>
          <w:szCs w:val="32"/>
        </w:rPr>
      </w:pPr>
      <w:r w:rsidRPr="00CB0142">
        <w:rPr>
          <w:rFonts w:ascii="Calibri" w:eastAsia="Calibri" w:hAnsi="Calibri" w:cs="Calibri"/>
          <w:color w:val="1F497D"/>
          <w:sz w:val="32"/>
          <w:szCs w:val="32"/>
        </w:rPr>
        <w:t xml:space="preserve">12- Design and construction of a fully automatic aluminum ingot casting system similar to </w:t>
      </w:r>
      <w:proofErr w:type="spellStart"/>
      <w:r w:rsidRPr="00CB0142">
        <w:rPr>
          <w:rFonts w:ascii="Calibri" w:eastAsia="Calibri" w:hAnsi="Calibri" w:cs="Calibri"/>
          <w:color w:val="1F497D"/>
          <w:sz w:val="32"/>
          <w:szCs w:val="32"/>
        </w:rPr>
        <w:t>T.Master</w:t>
      </w:r>
      <w:proofErr w:type="spellEnd"/>
      <w:r w:rsidRPr="00CB0142">
        <w:rPr>
          <w:rFonts w:ascii="Calibri" w:eastAsia="Calibri" w:hAnsi="Calibri" w:cs="Calibri"/>
          <w:color w:val="1F497D"/>
          <w:sz w:val="32"/>
          <w:szCs w:val="32"/>
        </w:rPr>
        <w:t xml:space="preserve"> </w:t>
      </w:r>
      <w:proofErr w:type="gramStart"/>
      <w:r w:rsidRPr="00CB0142">
        <w:rPr>
          <w:rFonts w:ascii="Calibri" w:eastAsia="Calibri" w:hAnsi="Calibri" w:cs="Calibri"/>
          <w:color w:val="1F497D"/>
          <w:sz w:val="32"/>
          <w:szCs w:val="32"/>
        </w:rPr>
        <w:t>brand(</w:t>
      </w:r>
      <w:proofErr w:type="gramEnd"/>
      <w:r w:rsidRPr="00CB0142">
        <w:rPr>
          <w:rFonts w:ascii="Calibri" w:eastAsia="Calibri" w:hAnsi="Calibri" w:cs="Calibri"/>
          <w:color w:val="1F497D"/>
          <w:sz w:val="32"/>
          <w:szCs w:val="32"/>
        </w:rPr>
        <w:t>casting machine)</w:t>
      </w:r>
    </w:p>
    <w:p w:rsidR="005475E5" w:rsidRPr="00CB0142" w:rsidRDefault="005475E5" w:rsidP="005475E5">
      <w:pPr>
        <w:pStyle w:val="ListParagraph"/>
        <w:bidi/>
        <w:spacing w:line="360" w:lineRule="auto"/>
        <w:ind w:left="0"/>
        <w:jc w:val="right"/>
        <w:rPr>
          <w:rFonts w:ascii="Calibri" w:eastAsia="Calibri" w:hAnsi="Calibri" w:cs="Calibri"/>
          <w:color w:val="1F497D"/>
          <w:sz w:val="32"/>
          <w:szCs w:val="32"/>
        </w:rPr>
      </w:pPr>
      <w:r w:rsidRPr="00CB0142">
        <w:rPr>
          <w:rFonts w:ascii="Calibri" w:eastAsia="Calibri" w:hAnsi="Calibri" w:cs="Calibri"/>
          <w:color w:val="1F497D"/>
          <w:sz w:val="32"/>
          <w:szCs w:val="32"/>
        </w:rPr>
        <w:t>13- Design, construction and installation, and training of the production and refining lead</w:t>
      </w:r>
      <w:r>
        <w:rPr>
          <w:rFonts w:ascii="Calibri" w:eastAsia="Calibri" w:hAnsi="Calibri" w:cs="Calibri"/>
          <w:color w:val="1F497D"/>
          <w:sz w:val="32"/>
          <w:szCs w:val="32"/>
        </w:rPr>
        <w:t xml:space="preserve"> </w:t>
      </w:r>
      <w:proofErr w:type="gramStart"/>
      <w:r w:rsidRPr="00CB0142">
        <w:rPr>
          <w:rFonts w:ascii="Calibri" w:eastAsia="Calibri" w:hAnsi="Calibri" w:cs="Calibri"/>
          <w:color w:val="1F497D"/>
          <w:sz w:val="32"/>
          <w:szCs w:val="32"/>
        </w:rPr>
        <w:t>And</w:t>
      </w:r>
      <w:proofErr w:type="gramEnd"/>
      <w:r w:rsidRPr="00CB0142">
        <w:rPr>
          <w:rFonts w:ascii="Calibri" w:eastAsia="Calibri" w:hAnsi="Calibri" w:cs="Calibri"/>
          <w:color w:val="1F497D"/>
          <w:sz w:val="32"/>
          <w:szCs w:val="32"/>
        </w:rPr>
        <w:t xml:space="preserve"> smelting for the </w:t>
      </w:r>
      <w:proofErr w:type="spellStart"/>
      <w:r w:rsidRPr="00CB0142">
        <w:rPr>
          <w:rFonts w:ascii="Calibri" w:eastAsia="Calibri" w:hAnsi="Calibri" w:cs="Calibri"/>
          <w:color w:val="1F497D"/>
          <w:sz w:val="32"/>
          <w:szCs w:val="32"/>
        </w:rPr>
        <w:t>rangin</w:t>
      </w:r>
      <w:proofErr w:type="spellEnd"/>
      <w:r w:rsidRPr="00CB0142">
        <w:rPr>
          <w:rFonts w:ascii="Calibri" w:eastAsia="Calibri" w:hAnsi="Calibri" w:cs="Calibri"/>
          <w:color w:val="1F497D"/>
          <w:sz w:val="32"/>
          <w:szCs w:val="32"/>
        </w:rPr>
        <w:t xml:space="preserve"> alloy pars co. including these section (</w:t>
      </w:r>
      <w:r>
        <w:rPr>
          <w:rFonts w:ascii="Calibri" w:eastAsia="Calibri" w:hAnsi="Calibri" w:cs="Calibri"/>
          <w:color w:val="1F497D"/>
          <w:sz w:val="32"/>
          <w:szCs w:val="32"/>
        </w:rPr>
        <w:t>in the presses at this time)</w:t>
      </w:r>
    </w:p>
    <w:p w:rsidR="005475E5" w:rsidRPr="00CB0142" w:rsidRDefault="005475E5" w:rsidP="005475E5">
      <w:pPr>
        <w:pStyle w:val="ListParagraph"/>
        <w:bidi/>
        <w:spacing w:line="360" w:lineRule="auto"/>
        <w:ind w:left="0"/>
        <w:jc w:val="right"/>
        <w:rPr>
          <w:rFonts w:ascii="Calibri" w:eastAsia="Calibri" w:hAnsi="Calibri" w:cs="Calibri"/>
          <w:color w:val="1F497D"/>
          <w:sz w:val="32"/>
          <w:szCs w:val="32"/>
        </w:rPr>
      </w:pPr>
      <w:r w:rsidRPr="00CB0142">
        <w:rPr>
          <w:rFonts w:ascii="Calibri" w:eastAsia="Calibri" w:hAnsi="Calibri" w:cs="Calibri"/>
          <w:color w:val="1F497D"/>
          <w:sz w:val="32"/>
          <w:szCs w:val="32"/>
        </w:rPr>
        <w:t xml:space="preserve">       a) Two 25-ton lead kettles</w:t>
      </w:r>
    </w:p>
    <w:p w:rsidR="005475E5" w:rsidRPr="00CB0142" w:rsidRDefault="005475E5" w:rsidP="005475E5">
      <w:pPr>
        <w:pStyle w:val="ListParagraph"/>
        <w:bidi/>
        <w:spacing w:line="360" w:lineRule="auto"/>
        <w:ind w:left="0"/>
        <w:jc w:val="right"/>
        <w:rPr>
          <w:rFonts w:ascii="Calibri" w:eastAsia="Calibri" w:hAnsi="Calibri" w:cs="Calibri"/>
          <w:color w:val="1F497D"/>
          <w:sz w:val="32"/>
          <w:szCs w:val="32"/>
        </w:rPr>
      </w:pPr>
      <w:r w:rsidRPr="00CB0142">
        <w:rPr>
          <w:rFonts w:ascii="Calibri" w:eastAsia="Calibri" w:hAnsi="Calibri" w:cs="Calibri"/>
          <w:color w:val="1F497D"/>
          <w:sz w:val="32"/>
          <w:szCs w:val="32"/>
        </w:rPr>
        <w:t xml:space="preserve">       b) Pump and agitators fitted with the above-mentioned kettles </w:t>
      </w:r>
    </w:p>
    <w:p w:rsidR="005475E5" w:rsidRPr="00CB0142" w:rsidRDefault="005475E5" w:rsidP="005475E5">
      <w:pPr>
        <w:pStyle w:val="ListParagraph"/>
        <w:bidi/>
        <w:spacing w:line="360" w:lineRule="auto"/>
        <w:ind w:left="0"/>
        <w:jc w:val="right"/>
        <w:rPr>
          <w:rFonts w:ascii="Calibri" w:eastAsia="Calibri" w:hAnsi="Calibri" w:cs="Calibri"/>
          <w:color w:val="1F497D"/>
          <w:sz w:val="32"/>
          <w:szCs w:val="32"/>
        </w:rPr>
      </w:pPr>
      <w:r w:rsidRPr="00CB0142">
        <w:rPr>
          <w:rFonts w:ascii="Calibri" w:eastAsia="Calibri" w:hAnsi="Calibri" w:cs="Calibri"/>
          <w:color w:val="1F497D"/>
          <w:sz w:val="32"/>
          <w:szCs w:val="32"/>
        </w:rPr>
        <w:t xml:space="preserve">c) Automatic ingot casting </w:t>
      </w:r>
      <w:r>
        <w:rPr>
          <w:rFonts w:ascii="Calibri" w:eastAsia="Calibri" w:hAnsi="Calibri" w:cs="Calibri"/>
          <w:color w:val="1F497D"/>
          <w:sz w:val="32"/>
          <w:szCs w:val="32"/>
        </w:rPr>
        <w:t>machine</w:t>
      </w:r>
      <w:r w:rsidRPr="00CB0142">
        <w:rPr>
          <w:rFonts w:ascii="Calibri" w:eastAsia="Calibri" w:hAnsi="Calibri" w:cs="Calibri"/>
          <w:color w:val="1F497D"/>
          <w:sz w:val="32"/>
          <w:szCs w:val="32"/>
        </w:rPr>
        <w:t xml:space="preserve"> with a capacity of 7-8 Ton/</w:t>
      </w:r>
      <w:proofErr w:type="spellStart"/>
      <w:r w:rsidRPr="00CB0142">
        <w:rPr>
          <w:rFonts w:ascii="Calibri" w:eastAsia="Calibri" w:hAnsi="Calibri" w:cs="Calibri"/>
          <w:color w:val="1F497D"/>
          <w:sz w:val="32"/>
          <w:szCs w:val="32"/>
        </w:rPr>
        <w:t>Hr</w:t>
      </w:r>
      <w:proofErr w:type="spellEnd"/>
      <w:r w:rsidRPr="00CB0142">
        <w:rPr>
          <w:rFonts w:ascii="Calibri" w:eastAsia="Calibri" w:hAnsi="Calibri" w:cs="Calibri"/>
          <w:color w:val="1F497D"/>
          <w:sz w:val="32"/>
          <w:szCs w:val="32"/>
        </w:rPr>
        <w:t xml:space="preserve"> of Lead pig (casting machine)</w:t>
      </w:r>
    </w:p>
    <w:p w:rsidR="005475E5" w:rsidRPr="00CB0142" w:rsidRDefault="005475E5" w:rsidP="005475E5">
      <w:pPr>
        <w:pStyle w:val="ListParagraph"/>
        <w:bidi/>
        <w:spacing w:line="360" w:lineRule="auto"/>
        <w:ind w:left="0"/>
        <w:jc w:val="right"/>
        <w:rPr>
          <w:rFonts w:ascii="Calibri" w:eastAsia="Calibri" w:hAnsi="Calibri" w:cs="Calibri"/>
          <w:color w:val="1F497D"/>
          <w:sz w:val="32"/>
          <w:szCs w:val="32"/>
        </w:rPr>
      </w:pPr>
      <w:r w:rsidRPr="00CB0142">
        <w:rPr>
          <w:rFonts w:ascii="Calibri" w:eastAsia="Calibri" w:hAnsi="Calibri" w:cs="Calibri"/>
          <w:color w:val="1F497D"/>
          <w:sz w:val="32"/>
          <w:szCs w:val="32"/>
        </w:rPr>
        <w:t>d) One 10 tons capacity short rotary furnace for lead smelting</w:t>
      </w:r>
    </w:p>
    <w:p w:rsidR="005475E5" w:rsidRPr="00CB0142" w:rsidRDefault="005475E5" w:rsidP="005475E5">
      <w:pPr>
        <w:pStyle w:val="ListParagraph"/>
        <w:bidi/>
        <w:spacing w:line="360" w:lineRule="auto"/>
        <w:ind w:left="0"/>
        <w:jc w:val="right"/>
        <w:rPr>
          <w:rFonts w:ascii="Calibri" w:eastAsia="Calibri" w:hAnsi="Calibri" w:cs="Calibri"/>
          <w:color w:val="1F497D"/>
          <w:sz w:val="32"/>
          <w:szCs w:val="32"/>
        </w:rPr>
      </w:pPr>
      <w:r w:rsidRPr="00CB0142">
        <w:rPr>
          <w:rFonts w:ascii="Calibri" w:eastAsia="Calibri" w:hAnsi="Calibri" w:cs="Calibri"/>
          <w:color w:val="1F497D"/>
          <w:sz w:val="32"/>
          <w:szCs w:val="32"/>
        </w:rPr>
        <w:t>e)  One saw machine for tearing batteries with a capacity of 6 ton/h</w:t>
      </w:r>
    </w:p>
    <w:p w:rsidR="005475E5" w:rsidRPr="00CB0142" w:rsidRDefault="005475E5" w:rsidP="005475E5">
      <w:pPr>
        <w:pStyle w:val="ListParagraph"/>
        <w:bidi/>
        <w:spacing w:line="360" w:lineRule="auto"/>
        <w:ind w:left="0"/>
        <w:jc w:val="right"/>
        <w:rPr>
          <w:rFonts w:ascii="Calibri" w:eastAsia="Calibri" w:hAnsi="Calibri" w:cs="Calibri"/>
          <w:color w:val="1F497D"/>
          <w:sz w:val="32"/>
          <w:szCs w:val="32"/>
        </w:rPr>
      </w:pPr>
      <w:r w:rsidRPr="00CB0142">
        <w:rPr>
          <w:rFonts w:ascii="Calibri" w:eastAsia="Calibri" w:hAnsi="Calibri" w:cs="Calibri"/>
          <w:color w:val="1F497D"/>
          <w:sz w:val="32"/>
          <w:szCs w:val="32"/>
        </w:rPr>
        <w:lastRenderedPageBreak/>
        <w:t xml:space="preserve">14- Design, construction and installation, and training of a lead recycling plant in SORB ABAN Company- </w:t>
      </w:r>
      <w:proofErr w:type="spellStart"/>
      <w:r w:rsidRPr="00CB0142">
        <w:rPr>
          <w:rFonts w:ascii="Calibri" w:eastAsia="Calibri" w:hAnsi="Calibri" w:cs="Calibri"/>
          <w:color w:val="1F497D"/>
          <w:sz w:val="32"/>
          <w:szCs w:val="32"/>
        </w:rPr>
        <w:t>shokohiya</w:t>
      </w:r>
      <w:proofErr w:type="spellEnd"/>
      <w:r w:rsidRPr="00CB0142">
        <w:rPr>
          <w:rFonts w:ascii="Calibri" w:eastAsia="Calibri" w:hAnsi="Calibri" w:cs="Calibri"/>
          <w:color w:val="1F497D"/>
          <w:sz w:val="32"/>
          <w:szCs w:val="32"/>
        </w:rPr>
        <w:t xml:space="preserve"> industry area in </w:t>
      </w:r>
      <w:proofErr w:type="spellStart"/>
      <w:r w:rsidRPr="00CB0142">
        <w:rPr>
          <w:rFonts w:ascii="Calibri" w:eastAsia="Calibri" w:hAnsi="Calibri" w:cs="Calibri"/>
          <w:color w:val="1F497D"/>
          <w:sz w:val="32"/>
          <w:szCs w:val="32"/>
        </w:rPr>
        <w:t>qom</w:t>
      </w:r>
      <w:proofErr w:type="spellEnd"/>
      <w:r w:rsidRPr="00CB0142">
        <w:rPr>
          <w:rFonts w:ascii="Calibri" w:eastAsia="Calibri" w:hAnsi="Calibri" w:cs="Calibri"/>
          <w:color w:val="1F497D"/>
          <w:sz w:val="32"/>
          <w:szCs w:val="32"/>
        </w:rPr>
        <w:t xml:space="preserve">, including: </w:t>
      </w:r>
    </w:p>
    <w:p w:rsidR="005475E5" w:rsidRPr="00CB0142" w:rsidRDefault="005475E5" w:rsidP="005475E5">
      <w:pPr>
        <w:pStyle w:val="ListParagraph"/>
        <w:bidi/>
        <w:spacing w:line="360" w:lineRule="auto"/>
        <w:ind w:left="0"/>
        <w:jc w:val="right"/>
        <w:rPr>
          <w:rFonts w:ascii="Calibri" w:eastAsia="Calibri" w:hAnsi="Calibri" w:cs="Calibri"/>
          <w:color w:val="1F497D"/>
          <w:sz w:val="32"/>
          <w:szCs w:val="32"/>
        </w:rPr>
      </w:pPr>
      <w:r w:rsidRPr="00CB0142">
        <w:rPr>
          <w:rFonts w:ascii="Calibri" w:eastAsia="Calibri" w:hAnsi="Calibri" w:cs="Calibri"/>
          <w:color w:val="1F497D"/>
          <w:sz w:val="32"/>
          <w:szCs w:val="32"/>
        </w:rPr>
        <w:t>a) Tow 60 tons kettles</w:t>
      </w:r>
    </w:p>
    <w:p w:rsidR="005475E5" w:rsidRPr="00CB0142" w:rsidRDefault="005475E5" w:rsidP="005475E5">
      <w:pPr>
        <w:pStyle w:val="ListParagraph"/>
        <w:bidi/>
        <w:spacing w:line="360" w:lineRule="auto"/>
        <w:ind w:left="0"/>
        <w:jc w:val="right"/>
        <w:rPr>
          <w:rFonts w:ascii="Calibri" w:eastAsia="Calibri" w:hAnsi="Calibri" w:cs="Calibri"/>
          <w:color w:val="1F497D"/>
          <w:sz w:val="32"/>
          <w:szCs w:val="32"/>
        </w:rPr>
      </w:pPr>
      <w:r w:rsidRPr="00CB0142">
        <w:rPr>
          <w:rFonts w:ascii="Calibri" w:eastAsia="Calibri" w:hAnsi="Calibri" w:cs="Calibri"/>
          <w:color w:val="1F497D"/>
          <w:sz w:val="32"/>
          <w:szCs w:val="32"/>
        </w:rPr>
        <w:t>b) Tow rotary furnaces with capacity 20 tons lead production per day</w:t>
      </w:r>
    </w:p>
    <w:p w:rsidR="005475E5" w:rsidRPr="00CB0142" w:rsidRDefault="005475E5" w:rsidP="005475E5">
      <w:pPr>
        <w:pStyle w:val="ListParagraph"/>
        <w:bidi/>
        <w:spacing w:line="360" w:lineRule="auto"/>
        <w:ind w:left="0"/>
        <w:jc w:val="right"/>
        <w:rPr>
          <w:rFonts w:ascii="Calibri" w:eastAsia="Calibri" w:hAnsi="Calibri" w:cs="Calibri"/>
          <w:color w:val="1F497D"/>
          <w:sz w:val="32"/>
          <w:szCs w:val="32"/>
        </w:rPr>
      </w:pPr>
      <w:r w:rsidRPr="00CB0142">
        <w:rPr>
          <w:rFonts w:ascii="Calibri" w:eastAsia="Calibri" w:hAnsi="Calibri" w:cs="Calibri"/>
          <w:color w:val="1F497D"/>
          <w:sz w:val="32"/>
          <w:szCs w:val="32"/>
        </w:rPr>
        <w:t>c) Pump and agitators fitted with the above-mentioned kettles</w:t>
      </w:r>
    </w:p>
    <w:p w:rsidR="005475E5" w:rsidRPr="00CB0142" w:rsidRDefault="005475E5" w:rsidP="005475E5">
      <w:pPr>
        <w:pStyle w:val="ListParagraph"/>
        <w:bidi/>
        <w:spacing w:line="360" w:lineRule="auto"/>
        <w:ind w:left="0"/>
        <w:jc w:val="right"/>
        <w:rPr>
          <w:rFonts w:ascii="Calibri" w:eastAsia="Calibri" w:hAnsi="Calibri" w:cs="Calibri"/>
          <w:color w:val="1F497D"/>
          <w:sz w:val="32"/>
          <w:szCs w:val="32"/>
        </w:rPr>
      </w:pPr>
      <w:r w:rsidRPr="00CB0142">
        <w:rPr>
          <w:rFonts w:ascii="Calibri" w:eastAsia="Calibri" w:hAnsi="Calibri" w:cs="Calibri"/>
          <w:color w:val="1F497D"/>
          <w:sz w:val="32"/>
          <w:szCs w:val="32"/>
        </w:rPr>
        <w:t>d) Cooling tower for rotary furnace</w:t>
      </w:r>
    </w:p>
    <w:p w:rsidR="005475E5" w:rsidRPr="00CB0142" w:rsidRDefault="005475E5" w:rsidP="005475E5">
      <w:pPr>
        <w:pStyle w:val="ListParagraph"/>
        <w:bidi/>
        <w:spacing w:line="360" w:lineRule="auto"/>
        <w:ind w:left="0"/>
        <w:jc w:val="right"/>
        <w:rPr>
          <w:rFonts w:ascii="Calibri" w:eastAsia="Calibri" w:hAnsi="Calibri" w:cs="Calibri"/>
          <w:color w:val="1F497D"/>
          <w:sz w:val="32"/>
          <w:szCs w:val="32"/>
        </w:rPr>
      </w:pPr>
      <w:r w:rsidRPr="00CB0142">
        <w:rPr>
          <w:rFonts w:ascii="Calibri" w:eastAsia="Calibri" w:hAnsi="Calibri" w:cs="Calibri"/>
          <w:color w:val="1F497D"/>
          <w:sz w:val="32"/>
          <w:szCs w:val="32"/>
        </w:rPr>
        <w:t xml:space="preserve">e) Modification and improvement the production process of the lead recycling  </w:t>
      </w:r>
    </w:p>
    <w:p w:rsidR="005475E5" w:rsidRPr="00CB0142" w:rsidRDefault="005475E5" w:rsidP="005475E5">
      <w:pPr>
        <w:pStyle w:val="ListParagraph"/>
        <w:bidi/>
        <w:spacing w:line="360" w:lineRule="auto"/>
        <w:ind w:left="0"/>
        <w:jc w:val="right"/>
        <w:rPr>
          <w:rFonts w:ascii="Calibri" w:eastAsia="Calibri" w:hAnsi="Calibri" w:cs="Calibri"/>
          <w:color w:val="1F497D"/>
          <w:sz w:val="32"/>
          <w:szCs w:val="32"/>
        </w:rPr>
      </w:pPr>
      <w:r w:rsidRPr="00CB0142">
        <w:rPr>
          <w:rFonts w:ascii="Calibri" w:eastAsia="Calibri" w:hAnsi="Calibri" w:cs="Calibri"/>
          <w:color w:val="1F497D"/>
          <w:sz w:val="32"/>
          <w:szCs w:val="32"/>
        </w:rPr>
        <w:t xml:space="preserve">f) Modification and improvement the jet pulse (bag house) filter </w:t>
      </w:r>
    </w:p>
    <w:p w:rsidR="005475E5" w:rsidRPr="00CB0142" w:rsidRDefault="005475E5" w:rsidP="005475E5">
      <w:pPr>
        <w:pStyle w:val="ListParagraph"/>
        <w:bidi/>
        <w:spacing w:line="360" w:lineRule="auto"/>
        <w:ind w:left="0"/>
        <w:jc w:val="right"/>
        <w:rPr>
          <w:rFonts w:ascii="Calibri" w:eastAsia="Calibri" w:hAnsi="Calibri" w:cs="Calibri"/>
          <w:color w:val="1F497D"/>
          <w:sz w:val="32"/>
          <w:szCs w:val="32"/>
        </w:rPr>
      </w:pPr>
      <w:r w:rsidRPr="00CB0142">
        <w:rPr>
          <w:rFonts w:ascii="Calibri" w:eastAsia="Calibri" w:hAnsi="Calibri" w:cs="Calibri"/>
          <w:color w:val="1F497D"/>
          <w:sz w:val="32"/>
          <w:szCs w:val="32"/>
        </w:rPr>
        <w:t>15- Manage and leading off two small lead recycling factory as production manager and consulting engineer in ASHTIYAN industrial area for two years.</w:t>
      </w:r>
    </w:p>
    <w:p w:rsidR="005475E5" w:rsidRPr="00CB0142" w:rsidRDefault="005475E5" w:rsidP="005475E5">
      <w:pPr>
        <w:pStyle w:val="ListParagraph"/>
        <w:bidi/>
        <w:spacing w:line="360" w:lineRule="auto"/>
        <w:ind w:left="0"/>
        <w:jc w:val="right"/>
        <w:rPr>
          <w:rFonts w:ascii="Calibri" w:eastAsia="Calibri" w:hAnsi="Calibri" w:cs="Calibri"/>
          <w:color w:val="1F497D"/>
          <w:sz w:val="32"/>
          <w:szCs w:val="32"/>
        </w:rPr>
      </w:pPr>
      <w:r w:rsidRPr="00CB0142">
        <w:rPr>
          <w:rFonts w:ascii="Calibri" w:eastAsia="Calibri" w:hAnsi="Calibri" w:cs="Calibri"/>
          <w:color w:val="1F497D"/>
          <w:sz w:val="32"/>
          <w:szCs w:val="32"/>
        </w:rPr>
        <w:t>16-design, construction, installation and training a torn key plant in Afghanistan with 30 tons lead per day capacity.</w:t>
      </w:r>
    </w:p>
    <w:p w:rsidR="005475E5" w:rsidRPr="005C5228" w:rsidRDefault="005475E5" w:rsidP="005475E5">
      <w:pPr>
        <w:pStyle w:val="Style"/>
        <w:spacing w:before="235" w:line="360" w:lineRule="auto"/>
        <w:ind w:right="10"/>
        <w:rPr>
          <w:rFonts w:ascii="Times New Roman" w:hAnsi="Times New Roman" w:cs="Times New Roman"/>
          <w:b/>
          <w:bCs/>
          <w:sz w:val="32"/>
          <w:szCs w:val="32"/>
        </w:rPr>
      </w:pPr>
      <w:r w:rsidRPr="00CB0142">
        <w:rPr>
          <w:rFonts w:ascii="Calibri" w:eastAsia="Calibri" w:hAnsi="Calibri" w:cs="Calibri"/>
          <w:color w:val="1F497D"/>
          <w:sz w:val="32"/>
          <w:szCs w:val="32"/>
        </w:rPr>
        <w:t xml:space="preserve"> As following units:</w:t>
      </w:r>
    </w:p>
    <w:p w:rsidR="005475E5" w:rsidRPr="00CB0142" w:rsidRDefault="005475E5" w:rsidP="005475E5">
      <w:pPr>
        <w:pStyle w:val="ListParagraph"/>
        <w:numPr>
          <w:ilvl w:val="0"/>
          <w:numId w:val="1"/>
        </w:numPr>
        <w:spacing w:line="360" w:lineRule="auto"/>
        <w:rPr>
          <w:rFonts w:ascii="Tahoma-Bold" w:hAnsi="Tahoma-Bold" w:cs="Arial"/>
          <w:b/>
          <w:bCs/>
          <w:sz w:val="32"/>
          <w:szCs w:val="32"/>
          <w:lang w:bidi="fa-IR"/>
        </w:rPr>
      </w:pPr>
      <w:r w:rsidRPr="00CB0142">
        <w:rPr>
          <w:rFonts w:ascii="Calibri" w:eastAsia="Calibri" w:hAnsi="Calibri" w:cs="Calibri"/>
          <w:color w:val="1F497D"/>
          <w:sz w:val="32"/>
          <w:szCs w:val="32"/>
        </w:rPr>
        <w:t>Electrolyte collection and neutralization</w:t>
      </w:r>
    </w:p>
    <w:p w:rsidR="005475E5" w:rsidRPr="00CB0142" w:rsidRDefault="005475E5" w:rsidP="005475E5">
      <w:pPr>
        <w:pStyle w:val="ListParagraph"/>
        <w:numPr>
          <w:ilvl w:val="0"/>
          <w:numId w:val="1"/>
        </w:numPr>
        <w:spacing w:line="360" w:lineRule="auto"/>
        <w:rPr>
          <w:rFonts w:ascii="Tahoma-Bold" w:hAnsi="Tahoma-Bold" w:cs="Arial"/>
          <w:b/>
          <w:bCs/>
          <w:sz w:val="32"/>
          <w:szCs w:val="32"/>
          <w:lang w:bidi="fa-IR"/>
        </w:rPr>
      </w:pPr>
      <w:r w:rsidRPr="00CB0142">
        <w:rPr>
          <w:rFonts w:ascii="Calibri" w:eastAsia="Calibri" w:hAnsi="Calibri" w:cs="Calibri"/>
          <w:color w:val="1F497D"/>
          <w:sz w:val="32"/>
          <w:szCs w:val="32"/>
        </w:rPr>
        <w:t>Battery breaker and component separation(saw cutting machine )</w:t>
      </w:r>
    </w:p>
    <w:p w:rsidR="005475E5" w:rsidRPr="00CB0142" w:rsidRDefault="005475E5" w:rsidP="005475E5">
      <w:pPr>
        <w:pStyle w:val="ListParagraph"/>
        <w:numPr>
          <w:ilvl w:val="0"/>
          <w:numId w:val="1"/>
        </w:numPr>
        <w:spacing w:line="360" w:lineRule="auto"/>
        <w:rPr>
          <w:rFonts w:ascii="Calibri" w:eastAsia="Calibri" w:hAnsi="Calibri" w:cs="Calibri"/>
          <w:color w:val="1F497D"/>
          <w:sz w:val="32"/>
          <w:szCs w:val="32"/>
        </w:rPr>
      </w:pPr>
      <w:r w:rsidRPr="00CB0142">
        <w:rPr>
          <w:rFonts w:ascii="Calibri" w:eastAsia="Calibri" w:hAnsi="Calibri" w:cs="Calibri"/>
          <w:color w:val="1F497D"/>
          <w:sz w:val="32"/>
          <w:szCs w:val="32"/>
        </w:rPr>
        <w:t>P.P mill and washing system</w:t>
      </w:r>
    </w:p>
    <w:p w:rsidR="005475E5" w:rsidRPr="00CB0142" w:rsidRDefault="005475E5" w:rsidP="005475E5">
      <w:pPr>
        <w:pStyle w:val="ListParagraph"/>
        <w:numPr>
          <w:ilvl w:val="0"/>
          <w:numId w:val="1"/>
        </w:numPr>
        <w:spacing w:line="360" w:lineRule="auto"/>
        <w:rPr>
          <w:rFonts w:ascii="Calibri" w:eastAsia="Calibri" w:hAnsi="Calibri" w:cs="Calibri"/>
          <w:color w:val="1F497D"/>
          <w:sz w:val="32"/>
          <w:szCs w:val="32"/>
          <w:rtl/>
        </w:rPr>
      </w:pPr>
      <w:r w:rsidRPr="00CB0142">
        <w:rPr>
          <w:rFonts w:ascii="Calibri" w:eastAsia="Calibri" w:hAnsi="Calibri" w:cs="Calibri"/>
          <w:color w:val="1F497D"/>
          <w:sz w:val="32"/>
          <w:szCs w:val="32"/>
        </w:rPr>
        <w:t xml:space="preserve">Lead smelting unit (tow rotary furnaces ) </w:t>
      </w:r>
    </w:p>
    <w:p w:rsidR="005475E5" w:rsidRPr="00CB0142" w:rsidRDefault="005475E5" w:rsidP="005475E5">
      <w:pPr>
        <w:pStyle w:val="ListParagraph"/>
        <w:numPr>
          <w:ilvl w:val="0"/>
          <w:numId w:val="1"/>
        </w:numPr>
        <w:spacing w:line="360" w:lineRule="auto"/>
        <w:rPr>
          <w:rFonts w:ascii="Calibri" w:eastAsia="Calibri" w:hAnsi="Calibri" w:cs="Calibri"/>
          <w:color w:val="1F497D"/>
          <w:sz w:val="32"/>
          <w:szCs w:val="32"/>
        </w:rPr>
      </w:pPr>
      <w:r w:rsidRPr="00CB0142">
        <w:rPr>
          <w:rFonts w:ascii="Calibri" w:eastAsia="Calibri" w:hAnsi="Calibri" w:cs="Calibri"/>
          <w:color w:val="1F497D"/>
          <w:sz w:val="32"/>
          <w:szCs w:val="32"/>
        </w:rPr>
        <w:lastRenderedPageBreak/>
        <w:t>Lead refinery unit (tow kettles 25 tones , ingot casting machine , pump and mixer)</w:t>
      </w:r>
    </w:p>
    <w:p w:rsidR="005475E5" w:rsidRPr="00CB0142" w:rsidRDefault="005475E5" w:rsidP="005475E5">
      <w:pPr>
        <w:pStyle w:val="ListParagraph"/>
        <w:numPr>
          <w:ilvl w:val="0"/>
          <w:numId w:val="1"/>
        </w:numPr>
        <w:spacing w:line="360" w:lineRule="auto"/>
        <w:rPr>
          <w:rFonts w:ascii="Calibri" w:eastAsia="Calibri" w:hAnsi="Calibri" w:cs="Calibri"/>
          <w:color w:val="1F497D"/>
          <w:sz w:val="32"/>
          <w:szCs w:val="32"/>
        </w:rPr>
      </w:pPr>
      <w:proofErr w:type="spellStart"/>
      <w:r w:rsidRPr="00CB0142">
        <w:rPr>
          <w:rFonts w:ascii="Calibri" w:eastAsia="Calibri" w:hAnsi="Calibri" w:cs="Calibri"/>
          <w:color w:val="1F497D"/>
          <w:sz w:val="32"/>
          <w:szCs w:val="32"/>
        </w:rPr>
        <w:t>Pr</w:t>
      </w:r>
      <w:r>
        <w:rPr>
          <w:rFonts w:ascii="Calibri" w:eastAsia="Calibri" w:hAnsi="Calibri" w:cs="Calibri"/>
          <w:color w:val="1F497D"/>
          <w:sz w:val="32"/>
          <w:szCs w:val="32"/>
        </w:rPr>
        <w:t>o</w:t>
      </w:r>
      <w:r w:rsidRPr="00CB0142">
        <w:rPr>
          <w:rFonts w:ascii="Calibri" w:eastAsia="Calibri" w:hAnsi="Calibri" w:cs="Calibri"/>
          <w:color w:val="1F497D"/>
          <w:sz w:val="32"/>
          <w:szCs w:val="32"/>
        </w:rPr>
        <w:t>sses</w:t>
      </w:r>
      <w:proofErr w:type="spellEnd"/>
      <w:r w:rsidRPr="00CB0142">
        <w:rPr>
          <w:rFonts w:ascii="Calibri" w:eastAsia="Calibri" w:hAnsi="Calibri" w:cs="Calibri"/>
          <w:color w:val="1F497D"/>
          <w:sz w:val="32"/>
          <w:szCs w:val="32"/>
        </w:rPr>
        <w:t xml:space="preserve"> fume filtering (bag filter jet pulls type ,cooling tower , cyclones , and main fan)</w:t>
      </w:r>
    </w:p>
    <w:p w:rsidR="005475E5" w:rsidRDefault="005475E5" w:rsidP="005475E5">
      <w:pPr>
        <w:pStyle w:val="ListParagraph"/>
        <w:numPr>
          <w:ilvl w:val="0"/>
          <w:numId w:val="1"/>
        </w:numPr>
        <w:spacing w:line="360" w:lineRule="auto"/>
        <w:rPr>
          <w:rFonts w:ascii="Calibri" w:eastAsia="Calibri" w:hAnsi="Calibri" w:cs="Calibri"/>
          <w:color w:val="1F497D"/>
          <w:sz w:val="32"/>
          <w:szCs w:val="32"/>
        </w:rPr>
      </w:pPr>
      <w:r w:rsidRPr="00CB0142">
        <w:rPr>
          <w:rFonts w:ascii="Calibri" w:eastAsia="Calibri" w:hAnsi="Calibri" w:cs="Calibri"/>
          <w:color w:val="1F497D"/>
          <w:sz w:val="32"/>
          <w:szCs w:val="32"/>
        </w:rPr>
        <w:t>Electrical and instrument</w:t>
      </w:r>
    </w:p>
    <w:p w:rsidR="00AC33D2" w:rsidRPr="00CB0142" w:rsidRDefault="00AC33D2" w:rsidP="00AC33D2">
      <w:pPr>
        <w:pStyle w:val="ListParagraph"/>
        <w:spacing w:line="360" w:lineRule="auto"/>
        <w:ind w:left="1080"/>
        <w:rPr>
          <w:rFonts w:ascii="Calibri" w:eastAsia="Calibri" w:hAnsi="Calibri" w:cs="Calibri"/>
          <w:color w:val="1F497D"/>
          <w:sz w:val="32"/>
          <w:szCs w:val="32"/>
        </w:rPr>
      </w:pPr>
    </w:p>
    <w:p w:rsidR="005475E5" w:rsidRPr="00CB0142" w:rsidRDefault="00AC33D2" w:rsidP="00AC33D2">
      <w:pPr>
        <w:spacing w:line="360" w:lineRule="auto"/>
        <w:ind w:left="360"/>
        <w:rPr>
          <w:rFonts w:ascii="Tahoma-Bold" w:hAnsi="Tahoma-Bold" w:cs="Arial"/>
          <w:b/>
          <w:bCs/>
          <w:sz w:val="32"/>
          <w:szCs w:val="32"/>
          <w:lang w:bidi="fa-IR"/>
        </w:rPr>
      </w:pPr>
      <w:r>
        <w:rPr>
          <w:rFonts w:ascii="Calibri" w:eastAsia="Calibri" w:hAnsi="Calibri" w:cs="Calibri"/>
          <w:color w:val="1F497D"/>
          <w:sz w:val="32"/>
          <w:szCs w:val="32"/>
        </w:rPr>
        <w:t xml:space="preserve">17- Design and construction 6 kettles with 60 tones capacity </w:t>
      </w:r>
      <w:r w:rsidR="00794B06">
        <w:rPr>
          <w:rFonts w:ascii="Calibri" w:eastAsia="Calibri" w:hAnsi="Calibri" w:cs="Calibri"/>
          <w:color w:val="1F497D"/>
          <w:sz w:val="32"/>
          <w:szCs w:val="32"/>
        </w:rPr>
        <w:t xml:space="preserve">for </w:t>
      </w:r>
      <w:r w:rsidR="00794B06" w:rsidRPr="00CB0142">
        <w:rPr>
          <w:rFonts w:ascii="Calibri" w:eastAsia="Calibri" w:hAnsi="Calibri" w:cs="Calibri"/>
          <w:color w:val="1F497D"/>
          <w:sz w:val="32"/>
          <w:szCs w:val="32"/>
        </w:rPr>
        <w:t>KIMYA</w:t>
      </w:r>
      <w:r>
        <w:rPr>
          <w:rFonts w:ascii="Calibri" w:eastAsia="Calibri" w:hAnsi="Calibri" w:cs="Calibri"/>
          <w:color w:val="1F497D"/>
          <w:sz w:val="32"/>
          <w:szCs w:val="32"/>
        </w:rPr>
        <w:t xml:space="preserve"> GARAN NAGH </w:t>
      </w:r>
      <w:bookmarkStart w:id="0" w:name="_GoBack"/>
      <w:bookmarkEnd w:id="0"/>
      <w:r w:rsidR="00794B06">
        <w:rPr>
          <w:rFonts w:ascii="Calibri" w:eastAsia="Calibri" w:hAnsi="Calibri" w:cs="Calibri"/>
          <w:color w:val="1F497D"/>
          <w:sz w:val="32"/>
          <w:szCs w:val="32"/>
        </w:rPr>
        <w:t>JAHAN co</w:t>
      </w:r>
      <w:r>
        <w:rPr>
          <w:rFonts w:ascii="Calibri" w:eastAsia="Calibri" w:hAnsi="Calibri" w:cs="Calibri"/>
          <w:color w:val="1F497D"/>
          <w:sz w:val="32"/>
          <w:szCs w:val="32"/>
        </w:rPr>
        <w:t>.</w:t>
      </w:r>
      <w:r w:rsidR="005475E5" w:rsidRPr="00CB0142">
        <w:rPr>
          <w:rFonts w:ascii="Calibri" w:eastAsia="Calibri" w:hAnsi="Calibri" w:cs="Calibri"/>
          <w:color w:val="1F497D"/>
          <w:sz w:val="32"/>
          <w:szCs w:val="32"/>
        </w:rPr>
        <w:t xml:space="preserve">     </w:t>
      </w:r>
    </w:p>
    <w:p w:rsidR="005475E5" w:rsidRDefault="005475E5" w:rsidP="005475E5">
      <w:pPr>
        <w:pStyle w:val="Style"/>
        <w:spacing w:before="235" w:line="278" w:lineRule="exact"/>
        <w:ind w:right="10"/>
        <w:rPr>
          <w:rFonts w:ascii="Times New Roman" w:hAnsi="Times New Roman" w:cs="Times New Roman"/>
          <w:b/>
          <w:bCs/>
          <w:sz w:val="22"/>
          <w:szCs w:val="22"/>
        </w:rPr>
      </w:pPr>
    </w:p>
    <w:p w:rsidR="005475E5" w:rsidRDefault="005475E5" w:rsidP="005475E5">
      <w:pPr>
        <w:pStyle w:val="Style"/>
        <w:spacing w:before="235" w:line="278" w:lineRule="exact"/>
        <w:ind w:right="10"/>
        <w:rPr>
          <w:rFonts w:ascii="Times New Roman" w:hAnsi="Times New Roman" w:cs="Times New Roman"/>
          <w:b/>
          <w:bCs/>
          <w:sz w:val="22"/>
          <w:szCs w:val="22"/>
        </w:rPr>
      </w:pPr>
    </w:p>
    <w:p w:rsidR="00584A98" w:rsidRPr="00844866" w:rsidRDefault="00CC2E30" w:rsidP="00844866">
      <w:pPr>
        <w:tabs>
          <w:tab w:val="left" w:pos="6231"/>
        </w:tabs>
      </w:pPr>
      <w:r w:rsidRPr="00CC2E30">
        <w:rPr>
          <w:noProof/>
          <w:lang w:eastAsia="en-US"/>
        </w:rPr>
        <w:drawing>
          <wp:inline distT="0" distB="0" distL="0" distR="0">
            <wp:extent cx="2766060" cy="2400300"/>
            <wp:effectExtent l="0" t="0" r="0" b="0"/>
            <wp:docPr id="3" name="Picture 3" descr="C:\Users\leadman\Desktop\site me\all pic\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adman\Desktop\site me\all pic\NEW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06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84A98" w:rsidRPr="00844866" w:rsidSect="00BC2F9E">
      <w:headerReference w:type="default" r:id="rId12"/>
      <w:footerReference w:type="default" r:id="rId13"/>
      <w:pgSz w:w="12240" w:h="15840"/>
      <w:pgMar w:top="1440" w:right="1440" w:bottom="1440" w:left="1440" w:header="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69CB" w:rsidRDefault="007F69CB" w:rsidP="00C72F5F">
      <w:r>
        <w:separator/>
      </w:r>
    </w:p>
  </w:endnote>
  <w:endnote w:type="continuationSeparator" w:id="0">
    <w:p w:rsidR="007F69CB" w:rsidRDefault="007F69CB" w:rsidP="00C72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ahom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348" w:rsidRPr="00EA628F" w:rsidRDefault="007F69CB" w:rsidP="005769B9">
    <w:pPr>
      <w:ind w:left="-144" w:right="144"/>
      <w:jc w:val="center"/>
      <w:rPr>
        <w:b/>
        <w:noProof/>
        <w:color w:val="002060"/>
        <w:sz w:val="20"/>
        <w:szCs w:val="20"/>
        <w14:textOutline w14:w="25400" w14:cap="flat" w14:cmpd="sng" w14:algn="ctr">
          <w14:noFill/>
          <w14:prstDash w14:val="solid"/>
          <w14:round/>
        </w14:textOutline>
        <w14:props3d w14:extrusionH="57150" w14:contourW="0" w14:prstMaterial="metal">
          <w14:bevelT w14:w="38100" w14:h="25400" w14:prst="circle"/>
          <w14:contourClr>
            <w14:schemeClr w14:val="bg2"/>
          </w14:contourClr>
        </w14:props3d>
      </w:rPr>
    </w:pPr>
    <w:hyperlink r:id="rId1" w:history="1">
      <w:r w:rsidR="005769B9" w:rsidRPr="005769B9">
        <w:rPr>
          <w:rStyle w:val="Hyperlink"/>
          <w:b/>
          <w:noProof/>
          <w:color w:val="002060"/>
          <w:sz w:val="20"/>
          <w:szCs w:val="20"/>
          <w:u w:val="none"/>
          <w14:textOutline w14:w="25400" w14:cap="flat" w14:cmpd="sng" w14:algn="ctr">
            <w14:noFill/>
            <w14:prstDash w14:val="solid"/>
            <w14:round/>
          </w14:textOutline>
          <w14:props3d w14:extrusionH="57150" w14:contourW="0" w14:prstMaterial="metal">
            <w14:bevelT w14:w="38100" w14:h="25400" w14:prst="circle"/>
            <w14:contourClr>
              <w14:schemeClr w14:val="bg2"/>
            </w14:contourClr>
          </w14:props3d>
        </w:rPr>
        <w:t>WWW.LEADMAN.IR</w:t>
      </w:r>
    </w:hyperlink>
    <w:r w:rsidR="005769B9">
      <w:rPr>
        <w:b/>
        <w:noProof/>
        <w:color w:val="244061" w:themeColor="accent1" w:themeShade="80"/>
        <w:sz w:val="20"/>
        <w:szCs w:val="20"/>
        <w14:textOutline w14:w="25400" w14:cap="flat" w14:cmpd="sng" w14:algn="ctr">
          <w14:noFill/>
          <w14:prstDash w14:val="solid"/>
          <w14:round/>
        </w14:textOutline>
        <w14:props3d w14:extrusionH="57150" w14:contourW="0" w14:prstMaterial="metal">
          <w14:bevelT w14:w="38100" w14:h="25400" w14:prst="circle"/>
          <w14:contourClr>
            <w14:schemeClr w14:val="bg2"/>
          </w14:contourClr>
        </w14:props3d>
      </w:rPr>
      <w:t xml:space="preserve">        </w:t>
    </w:r>
    <w:r w:rsidR="00AB0348" w:rsidRPr="00EA628F">
      <w:rPr>
        <w:b/>
        <w:noProof/>
        <w:color w:val="244061" w:themeColor="accent1" w:themeShade="80"/>
        <w:sz w:val="20"/>
        <w:szCs w:val="20"/>
        <w14:textOutline w14:w="25400" w14:cap="flat" w14:cmpd="sng" w14:algn="ctr">
          <w14:noFill/>
          <w14:prstDash w14:val="solid"/>
          <w14:round/>
        </w14:textOutline>
        <w14:props3d w14:extrusionH="57150" w14:contourW="0" w14:prstMaterial="metal">
          <w14:bevelT w14:w="38100" w14:h="25400" w14:prst="circle"/>
          <w14:contourClr>
            <w14:schemeClr w14:val="bg2"/>
          </w14:contourClr>
        </w14:props3d>
      </w:rPr>
      <w:t xml:space="preserve">EMAIL : </w:t>
    </w:r>
    <w:hyperlink r:id="rId2" w:history="1">
      <w:r w:rsidR="00AB0348" w:rsidRPr="00EA628F">
        <w:rPr>
          <w:rStyle w:val="Hyperlink"/>
          <w:b/>
          <w:noProof/>
          <w:color w:val="244061" w:themeColor="accent1" w:themeShade="80"/>
          <w:sz w:val="20"/>
          <w:szCs w:val="20"/>
          <w:u w:val="none"/>
          <w14:textOutline w14:w="25400" w14:cap="flat" w14:cmpd="sng" w14:algn="ctr">
            <w14:noFill/>
            <w14:prstDash w14:val="solid"/>
            <w14:round/>
          </w14:textOutline>
          <w14:props3d w14:extrusionH="57150" w14:contourW="0" w14:prstMaterial="metal">
            <w14:bevelT w14:w="38100" w14:h="25400" w14:prst="circle"/>
            <w14:contourClr>
              <w14:schemeClr w14:val="bg2"/>
            </w14:contourClr>
          </w14:props3d>
        </w:rPr>
        <w:t>LEADMAN@ENGINEER.COM</w:t>
      </w:r>
    </w:hyperlink>
    <w:r w:rsidR="00AB0348" w:rsidRPr="00EA628F">
      <w:rPr>
        <w:b/>
        <w:noProof/>
        <w:color w:val="365F91" w:themeColor="accent1" w:themeShade="BF"/>
        <w:sz w:val="20"/>
        <w:szCs w:val="20"/>
        <w14:textOutline w14:w="25400" w14:cap="flat" w14:cmpd="sng" w14:algn="ctr">
          <w14:noFill/>
          <w14:prstDash w14:val="solid"/>
          <w14:round/>
        </w14:textOutline>
        <w14:props3d w14:extrusionH="57150" w14:contourW="0" w14:prstMaterial="metal">
          <w14:bevelT w14:w="38100" w14:h="25400" w14:prst="circle"/>
          <w14:contourClr>
            <w14:schemeClr w14:val="bg2"/>
          </w14:contourClr>
        </w14:props3d>
      </w:rPr>
      <w:t xml:space="preserve">     </w:t>
    </w:r>
    <w:r w:rsidR="00AB0348" w:rsidRPr="00EA628F">
      <w:rPr>
        <w:b/>
        <w:noProof/>
        <w:color w:val="002060"/>
        <w:sz w:val="20"/>
        <w:szCs w:val="20"/>
        <w14:textOutline w14:w="25400" w14:cap="flat" w14:cmpd="sng" w14:algn="ctr">
          <w14:noFill/>
          <w14:prstDash w14:val="solid"/>
          <w14:round/>
        </w14:textOutline>
        <w14:props3d w14:extrusionH="57150" w14:contourW="0" w14:prstMaterial="metal">
          <w14:bevelT w14:w="38100" w14:h="25400" w14:prst="circle"/>
          <w14:contourClr>
            <w14:schemeClr w14:val="bg2"/>
          </w14:contourClr>
        </w14:props3d>
      </w:rPr>
      <w:t xml:space="preserve">INSTAGRAM : LEADMANN     MOBILE : </w:t>
    </w:r>
    <w:r w:rsidR="00AB0348" w:rsidRPr="005769B9">
      <w:rPr>
        <w:b/>
        <w:noProof/>
        <w:color w:val="002060"/>
        <w14:textOutline w14:w="25400" w14:cap="flat" w14:cmpd="sng" w14:algn="ctr">
          <w14:noFill/>
          <w14:prstDash w14:val="solid"/>
          <w14:round/>
        </w14:textOutline>
        <w14:props3d w14:extrusionH="57150" w14:contourW="0" w14:prstMaterial="metal">
          <w14:bevelT w14:w="38100" w14:h="25400" w14:prst="circle"/>
          <w14:contourClr>
            <w14:schemeClr w14:val="bg2"/>
          </w14:contourClr>
        </w14:props3d>
      </w:rPr>
      <w:t>+989123109930</w:t>
    </w:r>
  </w:p>
  <w:p w:rsidR="00AB0348" w:rsidRPr="00AB0348" w:rsidRDefault="00AB0348" w:rsidP="00AB0348">
    <w:pPr>
      <w:rPr>
        <w:b/>
        <w:noProof/>
        <w:color w:val="365F91" w:themeColor="accent1" w:themeShade="BF"/>
        <w14:textOutline w14:w="25400" w14:cap="flat" w14:cmpd="sng" w14:algn="ctr">
          <w14:noFill/>
          <w14:prstDash w14:val="solid"/>
          <w14:round/>
        </w14:textOutline>
        <w14:props3d w14:extrusionH="57150" w14:contourW="0" w14:prstMaterial="metal">
          <w14:bevelT w14:w="38100" w14:h="25400" w14:prst="circle"/>
          <w14:contourClr>
            <w14:schemeClr w14:val="bg2"/>
          </w14:contourClr>
        </w14:props3d>
      </w:rPr>
    </w:pPr>
  </w:p>
  <w:p w:rsidR="008837A2" w:rsidRDefault="008837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69CB" w:rsidRDefault="007F69CB" w:rsidP="00C72F5F">
      <w:r>
        <w:separator/>
      </w:r>
    </w:p>
  </w:footnote>
  <w:footnote w:type="continuationSeparator" w:id="0">
    <w:p w:rsidR="007F69CB" w:rsidRDefault="007F69CB" w:rsidP="00C72F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F5F" w:rsidRPr="005769B9" w:rsidRDefault="007F69CB" w:rsidP="00A019E2">
    <w:pPr>
      <w:pStyle w:val="Header"/>
      <w:spacing w:before="100" w:beforeAutospacing="1" w:after="120"/>
      <w:ind w:left="8928" w:right="144"/>
      <w:rPr>
        <w:color w:val="002060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49" type="#_x0000_t136" style="position:absolute;left:0;text-align:left;margin-left:-240.3pt;margin-top:363.6pt;width:381.6pt;height:21.6pt;rotation:90;z-index:251658240;mso-position-horizontal-relative:text;mso-position-vertical-relative:text" fillcolor="#bfbfbf [2412]" strokecolor="#7f7f7f [1612]" strokeweight=".5pt">
          <v:fill opacity="655f"/>
          <v:stroke dashstyle="1 1" endcap="round"/>
          <v:shadow color="#868686"/>
          <v:textpath style="font-family:&quot;Arial Black&quot;;font-size:20pt;font-weight:bold;v-text-align:justify;v-text-kern:t" trim="t" fitpath="t" string="LEADMAN"/>
        </v:shape>
      </w:pict>
    </w:r>
    <w:sdt>
      <w:sdtPr>
        <w:id w:val="798341509"/>
        <w:docPartObj>
          <w:docPartGallery w:val="Page Numbers (Margins)"/>
          <w:docPartUnique/>
        </w:docPartObj>
      </w:sdtPr>
      <w:sdtEndPr/>
      <w:sdtContent>
        <w:r w:rsidR="005731A4">
          <w:rPr>
            <w:noProof/>
          </w:rPr>
          <mc:AlternateContent>
            <mc:Choice Requires="wps">
              <w:drawing>
                <wp:anchor distT="0" distB="0" distL="114300" distR="114300" simplePos="0" relativeHeight="251659776" behindDoc="0" locked="0" layoutInCell="0" allowOverlap="1" wp14:anchorId="0045D762" wp14:editId="12646BA6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Rectangl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31A4" w:rsidRDefault="005731A4">
                              <w:pPr>
                                <w:pStyle w:val="Footer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Page</w:t>
                              </w:r>
                              <w:r>
                                <w:rPr>
                                  <w:rFonts w:eastAsiaTheme="minorEastAsia"/>
                                </w:rP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rPr>
                                  <w:rFonts w:eastAsiaTheme="minorEastAsia"/>
                                </w:rPr>
                                <w:fldChar w:fldCharType="separate"/>
                              </w:r>
                              <w:r w:rsidR="00794B06" w:rsidRPr="00794B06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6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0045D762" id="Rectangle 3" o:spid="_x0000_s1026" style="position:absolute;left:0;text-align:left;margin-left:0;margin-top:0;width:40.2pt;height:171.9pt;z-index:25165977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" o:allowincell="f" filled="f" stroked="f">
                  <v:textbox style="layout-flow:vertical;mso-layout-flow-alt:bottom-to-top;mso-fit-shape-to-text:t">
                    <w:txbxContent>
                      <w:p w:rsidR="005731A4" w:rsidRDefault="005731A4">
                        <w:pPr>
                          <w:pStyle w:val="Footer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Page</w:t>
                        </w:r>
                        <w:r>
                          <w:rPr>
                            <w:rFonts w:eastAsiaTheme="minorEastAsia"/>
                          </w:rP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rPr>
                            <w:rFonts w:eastAsiaTheme="minorEastAsia"/>
                          </w:rPr>
                          <w:fldChar w:fldCharType="separate"/>
                        </w:r>
                        <w:r w:rsidR="00794B06" w:rsidRPr="00794B06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6</w:t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C72F5F">
      <w:ptab w:relativeTo="margin" w:alignment="left" w:leader="none"/>
    </w:r>
    <w:r w:rsidR="00706F24" w:rsidRPr="00706F24">
      <w:rPr>
        <w:noProof/>
      </w:rPr>
      <w:drawing>
        <wp:inline distT="0" distB="0" distL="0" distR="0">
          <wp:extent cx="866775" cy="892268"/>
          <wp:effectExtent l="0" t="0" r="0" b="3175"/>
          <wp:docPr id="1" name="Picture 1" descr="C:\Users\leadman\Desktop\1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eadman\Desktop\1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9222" cy="8947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DE4E0A"/>
    <w:multiLevelType w:val="hybridMultilevel"/>
    <w:tmpl w:val="45AC32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904"/>
    <w:rsid w:val="00046B55"/>
    <w:rsid w:val="000C49C0"/>
    <w:rsid w:val="001628A9"/>
    <w:rsid w:val="00364F5F"/>
    <w:rsid w:val="004809BB"/>
    <w:rsid w:val="005475E5"/>
    <w:rsid w:val="005731A4"/>
    <w:rsid w:val="005769B9"/>
    <w:rsid w:val="00584A98"/>
    <w:rsid w:val="006D1904"/>
    <w:rsid w:val="006E4862"/>
    <w:rsid w:val="00706F24"/>
    <w:rsid w:val="00794B06"/>
    <w:rsid w:val="00796F39"/>
    <w:rsid w:val="007F69CB"/>
    <w:rsid w:val="0081204F"/>
    <w:rsid w:val="00844866"/>
    <w:rsid w:val="008837A2"/>
    <w:rsid w:val="008B5D3D"/>
    <w:rsid w:val="00A019E2"/>
    <w:rsid w:val="00A53638"/>
    <w:rsid w:val="00A5485D"/>
    <w:rsid w:val="00AB0348"/>
    <w:rsid w:val="00AC33D2"/>
    <w:rsid w:val="00B34FE7"/>
    <w:rsid w:val="00BC2F9E"/>
    <w:rsid w:val="00C72F5F"/>
    <w:rsid w:val="00CC286C"/>
    <w:rsid w:val="00CC2E30"/>
    <w:rsid w:val="00D44426"/>
    <w:rsid w:val="00DB2498"/>
    <w:rsid w:val="00DD1AB1"/>
    <w:rsid w:val="00EA628F"/>
    <w:rsid w:val="00EF42A8"/>
    <w:rsid w:val="00F36DC3"/>
    <w:rsid w:val="00F94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B82DF4D5-54E1-4D95-B13E-2424F5109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486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2F5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72F5F"/>
  </w:style>
  <w:style w:type="paragraph" w:styleId="Footer">
    <w:name w:val="footer"/>
    <w:basedOn w:val="Normal"/>
    <w:link w:val="FooterChar"/>
    <w:uiPriority w:val="99"/>
    <w:unhideWhenUsed/>
    <w:rsid w:val="00C72F5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72F5F"/>
  </w:style>
  <w:style w:type="paragraph" w:styleId="BalloonText">
    <w:name w:val="Balloon Text"/>
    <w:basedOn w:val="Normal"/>
    <w:link w:val="BalloonTextChar"/>
    <w:uiPriority w:val="99"/>
    <w:semiHidden/>
    <w:unhideWhenUsed/>
    <w:rsid w:val="00C72F5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F5F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C72F5F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C72F5F"/>
    <w:rPr>
      <w:rFonts w:eastAsiaTheme="minorEastAsia"/>
      <w:lang w:eastAsia="ja-JP"/>
    </w:rPr>
  </w:style>
  <w:style w:type="character" w:styleId="Hyperlink">
    <w:name w:val="Hyperlink"/>
    <w:basedOn w:val="DefaultParagraphFont"/>
    <w:uiPriority w:val="99"/>
    <w:unhideWhenUsed/>
    <w:rsid w:val="00DD1AB1"/>
    <w:rPr>
      <w:color w:val="0000FF" w:themeColor="hyperlink"/>
      <w:u w:val="single"/>
    </w:rPr>
  </w:style>
  <w:style w:type="paragraph" w:customStyle="1" w:styleId="Style">
    <w:name w:val="Style"/>
    <w:rsid w:val="005475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SimSun" w:hAnsi="Courier New" w:cs="Courier New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5475E5"/>
    <w:pPr>
      <w:ind w:left="720"/>
      <w:contextualSpacing/>
    </w:pPr>
    <w:rPr>
      <w:rFonts w:eastAsia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leadman428@live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eadman@engineer.com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LEADMAN@ENGINEER.COM" TargetMode="External"/><Relationship Id="rId1" Type="http://schemas.openxmlformats.org/officeDocument/2006/relationships/hyperlink" Target="http://WWW.LEADMAN.I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08BF4-A252-4FD6-89DF-C708A5DB9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914</Words>
  <Characters>5212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leadman</dc:creator>
  <cp:keywords/>
  <dc:description/>
  <cp:lastModifiedBy>leadman</cp:lastModifiedBy>
  <cp:revision>23</cp:revision>
  <cp:lastPrinted>2018-07-06T17:42:00Z</cp:lastPrinted>
  <dcterms:created xsi:type="dcterms:W3CDTF">2017-11-05T14:28:00Z</dcterms:created>
  <dcterms:modified xsi:type="dcterms:W3CDTF">2018-07-30T12:32:00Z</dcterms:modified>
</cp:coreProperties>
</file>